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B976D1">
      <w:pPr>
        <w:pStyle w:val="BasicParagraph"/>
        <w:spacing w:before="120" w:after="160" w:line="240" w:lineRule="auto"/>
        <w:ind w:left="426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-213995</wp:posOffset>
            </wp:positionH>
            <wp:positionV relativeFrom="paragraph">
              <wp:posOffset>0</wp:posOffset>
            </wp:positionV>
            <wp:extent cx="1000125" cy="1200150"/>
            <wp:effectExtent l="0" t="0" r="9525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B976D1">
      <w:pPr>
        <w:pStyle w:val="BasicParagraph"/>
        <w:spacing w:line="240" w:lineRule="auto"/>
        <w:ind w:left="426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B976D1">
      <w:pPr>
        <w:pStyle w:val="BasicParagraph"/>
        <w:spacing w:line="240" w:lineRule="auto"/>
        <w:ind w:left="426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B976D1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FE42A4" w:rsidRPr="006419E8" w:rsidRDefault="00FE42A4" w:rsidP="00B976D1">
      <w:pPr>
        <w:ind w:left="426"/>
        <w:rPr>
          <w:rFonts w:ascii="Arial" w:hAnsi="Arial" w:cs="Arial"/>
        </w:rPr>
      </w:pPr>
    </w:p>
    <w:p w:rsidR="008E2138" w:rsidRPr="006419E8" w:rsidRDefault="008E2138" w:rsidP="00B976D1">
      <w:pPr>
        <w:ind w:left="426"/>
        <w:jc w:val="center"/>
        <w:rPr>
          <w:rFonts w:ascii="Arial" w:hAnsi="Arial" w:cs="Arial"/>
        </w:rPr>
      </w:pPr>
    </w:p>
    <w:p w:rsidR="008E2138" w:rsidRPr="00FC0312" w:rsidRDefault="008E2138" w:rsidP="00E25832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C0312">
        <w:rPr>
          <w:rFonts w:ascii="Arial" w:hAnsi="Arial" w:cs="Arial"/>
          <w:sz w:val="24"/>
          <w:szCs w:val="24"/>
        </w:rPr>
        <w:t xml:space="preserve">Iktatószám: </w:t>
      </w:r>
      <w:r w:rsidR="00E86146" w:rsidRPr="00FC0312">
        <w:rPr>
          <w:rFonts w:ascii="Arial" w:hAnsi="Arial" w:cs="Arial"/>
          <w:sz w:val="24"/>
          <w:szCs w:val="24"/>
        </w:rPr>
        <w:t>HIV/</w:t>
      </w:r>
      <w:r w:rsidR="00A50563" w:rsidRPr="00FC0312">
        <w:rPr>
          <w:rFonts w:ascii="Arial" w:hAnsi="Arial" w:cs="Arial"/>
          <w:sz w:val="24"/>
          <w:szCs w:val="24"/>
        </w:rPr>
        <w:t xml:space="preserve"> </w:t>
      </w:r>
      <w:r w:rsidR="00066C6B">
        <w:rPr>
          <w:rFonts w:ascii="Arial" w:hAnsi="Arial" w:cs="Arial"/>
          <w:sz w:val="24"/>
          <w:szCs w:val="24"/>
        </w:rPr>
        <w:t>5883</w:t>
      </w:r>
      <w:r w:rsidR="00E86146" w:rsidRPr="00FC0312">
        <w:rPr>
          <w:rFonts w:ascii="Arial" w:hAnsi="Arial" w:cs="Arial"/>
          <w:sz w:val="24"/>
          <w:szCs w:val="24"/>
        </w:rPr>
        <w:t>/20</w:t>
      </w:r>
      <w:r w:rsidR="00A50563" w:rsidRPr="00FC0312">
        <w:rPr>
          <w:rFonts w:ascii="Arial" w:hAnsi="Arial" w:cs="Arial"/>
          <w:sz w:val="24"/>
          <w:szCs w:val="24"/>
        </w:rPr>
        <w:t>2</w:t>
      </w:r>
      <w:r w:rsidR="000C1D23">
        <w:rPr>
          <w:rFonts w:ascii="Arial" w:hAnsi="Arial" w:cs="Arial"/>
          <w:sz w:val="24"/>
          <w:szCs w:val="24"/>
        </w:rPr>
        <w:t>3</w:t>
      </w:r>
      <w:r w:rsidRPr="00FC0312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B976D1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B976D1">
      <w:pPr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</w:p>
    <w:p w:rsidR="007D353D" w:rsidRDefault="007D353D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D353D" w:rsidRDefault="007D353D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0C1D23">
        <w:rPr>
          <w:rFonts w:ascii="Arial" w:hAnsi="Arial" w:cs="Arial"/>
          <w:b/>
          <w:sz w:val="24"/>
          <w:szCs w:val="24"/>
        </w:rPr>
        <w:t xml:space="preserve">3. </w:t>
      </w:r>
      <w:r w:rsidR="00B7138F">
        <w:rPr>
          <w:rFonts w:ascii="Arial" w:hAnsi="Arial" w:cs="Arial"/>
          <w:b/>
          <w:sz w:val="24"/>
          <w:szCs w:val="24"/>
        </w:rPr>
        <w:t>augusztus 31-ei</w:t>
      </w:r>
      <w:r w:rsidR="000C1D23">
        <w:rPr>
          <w:rFonts w:ascii="Arial" w:hAnsi="Arial" w:cs="Arial"/>
          <w:b/>
          <w:sz w:val="24"/>
          <w:szCs w:val="24"/>
        </w:rPr>
        <w:t xml:space="preserve"> rendes nyilvános</w:t>
      </w:r>
      <w:r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6419E8" w:rsidRDefault="008E2138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623F0D" w:rsidRPr="00623F0D" w:rsidRDefault="008E2138" w:rsidP="00ED621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Tárgy: </w:t>
      </w:r>
      <w:r w:rsidR="008F17E3" w:rsidRPr="00623F0D">
        <w:rPr>
          <w:rFonts w:ascii="Arial" w:hAnsi="Arial" w:cs="Arial"/>
          <w:bCs/>
          <w:sz w:val="24"/>
          <w:szCs w:val="24"/>
        </w:rPr>
        <w:t xml:space="preserve">A </w:t>
      </w:r>
      <w:r w:rsidR="00623F0D" w:rsidRPr="00623F0D">
        <w:rPr>
          <w:rFonts w:ascii="Arial" w:hAnsi="Arial" w:cs="Arial"/>
          <w:sz w:val="24"/>
          <w:szCs w:val="24"/>
        </w:rPr>
        <w:t xml:space="preserve">temetkezés rendjéről szóló 38/2016. (XI. 30.) önkormányzati rendelet </w:t>
      </w:r>
      <w:r w:rsidR="00DA1A6B">
        <w:rPr>
          <w:rFonts w:ascii="Arial" w:hAnsi="Arial" w:cs="Arial"/>
          <w:sz w:val="24"/>
          <w:szCs w:val="24"/>
        </w:rPr>
        <w:t>módosítása</w:t>
      </w:r>
    </w:p>
    <w:p w:rsidR="00623F0D" w:rsidRPr="008A164D" w:rsidRDefault="00623F0D" w:rsidP="00ED6213">
      <w:pPr>
        <w:spacing w:after="0" w:line="240" w:lineRule="auto"/>
        <w:ind w:left="426" w:hanging="2124"/>
        <w:rPr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ED621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0C1D23" w:rsidRPr="006419E8" w:rsidRDefault="000C1D23" w:rsidP="00ED621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B976D1" w:rsidRDefault="00B976D1" w:rsidP="00ED6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976D1">
        <w:rPr>
          <w:rFonts w:ascii="Arial" w:hAnsi="Arial" w:cs="Arial"/>
          <w:b/>
          <w:sz w:val="24"/>
          <w:szCs w:val="24"/>
        </w:rPr>
        <w:t>Készítette: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351A3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40757E" w:rsidP="00ED6213">
      <w:pPr>
        <w:autoSpaceDE w:val="0"/>
        <w:autoSpaceDN w:val="0"/>
        <w:adjustRightInd w:val="0"/>
        <w:spacing w:after="0" w:line="240" w:lineRule="auto"/>
        <w:ind w:left="426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B34151"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ED6213">
      <w:pPr>
        <w:autoSpaceDE w:val="0"/>
        <w:autoSpaceDN w:val="0"/>
        <w:adjustRightInd w:val="0"/>
        <w:spacing w:after="0" w:line="240" w:lineRule="auto"/>
        <w:ind w:left="426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ED6213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FF7567" w:rsidP="00ED6213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Ügyrendi és Jogi</w:t>
      </w:r>
      <w:r w:rsidR="0010185D">
        <w:rPr>
          <w:rFonts w:ascii="Arial" w:hAnsi="Arial" w:cs="Arial"/>
          <w:sz w:val="24"/>
          <w:szCs w:val="24"/>
        </w:rPr>
        <w:t xml:space="preserve"> Bizottság</w:t>
      </w:r>
    </w:p>
    <w:p w:rsidR="00B34151" w:rsidRDefault="00B34151" w:rsidP="00ED6213">
      <w:pPr>
        <w:autoSpaceDE w:val="0"/>
        <w:spacing w:after="0" w:line="240" w:lineRule="auto"/>
        <w:ind w:left="426" w:firstLine="708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F17DBB" w:rsidRDefault="008E2138" w:rsidP="00F17DBB">
      <w:pPr>
        <w:spacing w:after="0" w:line="240" w:lineRule="auto"/>
        <w:ind w:left="426"/>
        <w:rPr>
          <w:rFonts w:ascii="Arial" w:hAnsi="Arial" w:cs="Arial"/>
        </w:rPr>
      </w:pPr>
    </w:p>
    <w:p w:rsidR="008E2138" w:rsidRPr="00F17DBB" w:rsidRDefault="008E2138" w:rsidP="00F17DBB">
      <w:pPr>
        <w:spacing w:after="0" w:line="240" w:lineRule="auto"/>
        <w:ind w:left="426"/>
        <w:rPr>
          <w:rFonts w:ascii="Arial" w:hAnsi="Arial" w:cs="Arial"/>
        </w:rPr>
      </w:pPr>
    </w:p>
    <w:p w:rsidR="008E2138" w:rsidRPr="00F17DBB" w:rsidRDefault="008E2138" w:rsidP="00F17DBB">
      <w:pPr>
        <w:spacing w:after="0" w:line="240" w:lineRule="auto"/>
        <w:ind w:left="426"/>
        <w:rPr>
          <w:rFonts w:ascii="Arial" w:hAnsi="Arial" w:cs="Arial"/>
        </w:rPr>
      </w:pPr>
    </w:p>
    <w:p w:rsidR="008E2138" w:rsidRPr="00F17DBB" w:rsidRDefault="008E2138" w:rsidP="00F17DBB">
      <w:pPr>
        <w:spacing w:after="0" w:line="240" w:lineRule="auto"/>
        <w:ind w:left="426"/>
        <w:rPr>
          <w:rFonts w:ascii="Arial" w:hAnsi="Arial" w:cs="Arial"/>
          <w:b/>
        </w:rPr>
      </w:pPr>
      <w:r w:rsidRPr="00F17DBB">
        <w:rPr>
          <w:rFonts w:ascii="Arial" w:hAnsi="Arial" w:cs="Arial"/>
          <w:b/>
        </w:rPr>
        <w:tab/>
      </w:r>
      <w:r w:rsidRPr="00F17DBB">
        <w:rPr>
          <w:rFonts w:ascii="Arial" w:hAnsi="Arial" w:cs="Arial"/>
          <w:b/>
        </w:rPr>
        <w:tab/>
      </w:r>
    </w:p>
    <w:p w:rsidR="008E2138" w:rsidRPr="00F17DBB" w:rsidRDefault="008E2138" w:rsidP="00F17DBB">
      <w:pPr>
        <w:tabs>
          <w:tab w:val="center" w:pos="7797"/>
        </w:tabs>
        <w:spacing w:after="0" w:line="240" w:lineRule="auto"/>
        <w:ind w:left="426"/>
        <w:jc w:val="both"/>
        <w:rPr>
          <w:rFonts w:ascii="Arial" w:hAnsi="Arial" w:cs="Arial"/>
        </w:rPr>
      </w:pPr>
      <w:r w:rsidRPr="00F17DBB">
        <w:rPr>
          <w:rFonts w:ascii="Arial" w:hAnsi="Arial" w:cs="Arial"/>
        </w:rPr>
        <w:tab/>
        <w:t xml:space="preserve">Papp Gábor </w:t>
      </w:r>
    </w:p>
    <w:p w:rsidR="008E2138" w:rsidRPr="00F17DBB" w:rsidRDefault="008E2138" w:rsidP="00F17DBB">
      <w:pPr>
        <w:spacing w:after="0" w:line="240" w:lineRule="auto"/>
        <w:ind w:left="426"/>
        <w:jc w:val="both"/>
        <w:rPr>
          <w:rFonts w:ascii="Arial" w:hAnsi="Arial" w:cs="Arial"/>
        </w:rPr>
      </w:pPr>
      <w:r w:rsidRPr="00F17DBB">
        <w:rPr>
          <w:rFonts w:ascii="Arial" w:hAnsi="Arial" w:cs="Arial"/>
        </w:rPr>
        <w:tab/>
      </w:r>
      <w:r w:rsidRPr="00F17DBB">
        <w:rPr>
          <w:rFonts w:ascii="Arial" w:hAnsi="Arial" w:cs="Arial"/>
        </w:rPr>
        <w:tab/>
      </w:r>
      <w:r w:rsidRPr="00F17DBB">
        <w:rPr>
          <w:rFonts w:ascii="Arial" w:hAnsi="Arial" w:cs="Arial"/>
        </w:rPr>
        <w:tab/>
      </w:r>
      <w:r w:rsidRPr="00F17DBB">
        <w:rPr>
          <w:rFonts w:ascii="Arial" w:hAnsi="Arial" w:cs="Arial"/>
        </w:rPr>
        <w:tab/>
      </w:r>
      <w:r w:rsidRPr="00F17DBB">
        <w:rPr>
          <w:rFonts w:ascii="Arial" w:hAnsi="Arial" w:cs="Arial"/>
        </w:rPr>
        <w:tab/>
      </w:r>
      <w:r w:rsidRPr="00F17DBB">
        <w:rPr>
          <w:rFonts w:ascii="Arial" w:hAnsi="Arial" w:cs="Arial"/>
        </w:rPr>
        <w:tab/>
      </w:r>
      <w:r w:rsidRPr="00F17DBB">
        <w:rPr>
          <w:rFonts w:ascii="Arial" w:hAnsi="Arial" w:cs="Arial"/>
        </w:rPr>
        <w:tab/>
      </w:r>
      <w:r w:rsidRPr="00F17DBB">
        <w:rPr>
          <w:rFonts w:ascii="Arial" w:hAnsi="Arial" w:cs="Arial"/>
        </w:rPr>
        <w:tab/>
      </w:r>
      <w:r w:rsidRPr="00F17DBB">
        <w:rPr>
          <w:rFonts w:ascii="Arial" w:hAnsi="Arial" w:cs="Arial"/>
        </w:rPr>
        <w:tab/>
      </w:r>
      <w:r w:rsidRPr="00F17DBB">
        <w:rPr>
          <w:rFonts w:ascii="Arial" w:hAnsi="Arial" w:cs="Arial"/>
        </w:rPr>
        <w:tab/>
        <w:t xml:space="preserve"> polgármester</w:t>
      </w:r>
    </w:p>
    <w:p w:rsidR="00C72D2C" w:rsidRPr="00F17DBB" w:rsidRDefault="00C72D2C" w:rsidP="00F17DBB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C72D2C" w:rsidRDefault="00C72D2C" w:rsidP="00F17DBB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F17DBB" w:rsidRDefault="00F17DBB" w:rsidP="00F17DBB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F17DBB" w:rsidRPr="00F17DBB" w:rsidRDefault="00F17DBB" w:rsidP="00F17DBB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8E2138" w:rsidRPr="00F17DBB" w:rsidRDefault="006829A8" w:rsidP="00F17DBB">
      <w:pPr>
        <w:spacing w:after="0" w:line="240" w:lineRule="auto"/>
        <w:ind w:left="426"/>
        <w:jc w:val="center"/>
        <w:rPr>
          <w:rFonts w:ascii="Arial" w:hAnsi="Arial" w:cs="Arial"/>
          <w:b/>
        </w:rPr>
      </w:pPr>
      <w:r w:rsidRPr="00F17DBB">
        <w:rPr>
          <w:rFonts w:ascii="Arial" w:hAnsi="Arial" w:cs="Arial"/>
          <w:b/>
        </w:rPr>
        <w:lastRenderedPageBreak/>
        <w:t>1.</w:t>
      </w:r>
    </w:p>
    <w:p w:rsidR="006829A8" w:rsidRPr="00F17DBB" w:rsidRDefault="006829A8" w:rsidP="00F17DBB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8E2138" w:rsidRPr="00F17DBB" w:rsidRDefault="008E2138" w:rsidP="00F17DBB">
      <w:pPr>
        <w:spacing w:after="0" w:line="240" w:lineRule="auto"/>
        <w:ind w:left="426"/>
        <w:jc w:val="center"/>
        <w:rPr>
          <w:rFonts w:ascii="Arial" w:hAnsi="Arial" w:cs="Arial"/>
          <w:b/>
        </w:rPr>
      </w:pPr>
      <w:r w:rsidRPr="00F17DBB">
        <w:rPr>
          <w:rFonts w:ascii="Arial" w:hAnsi="Arial" w:cs="Arial"/>
          <w:b/>
        </w:rPr>
        <w:t>Tárgy és tényállás ismertetése</w:t>
      </w:r>
    </w:p>
    <w:p w:rsidR="00623F0D" w:rsidRPr="00F17DBB" w:rsidRDefault="00623F0D" w:rsidP="00F17DBB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A733AF" w:rsidRPr="00F17DBB" w:rsidRDefault="00A733AF" w:rsidP="00F17DBB">
      <w:pPr>
        <w:spacing w:after="0" w:line="240" w:lineRule="auto"/>
        <w:ind w:left="422"/>
        <w:rPr>
          <w:rFonts w:ascii="Arial" w:hAnsi="Arial" w:cs="Arial"/>
        </w:rPr>
      </w:pPr>
    </w:p>
    <w:p w:rsidR="00623F0D" w:rsidRPr="00F17DBB" w:rsidRDefault="00623F0D" w:rsidP="00F17DBB">
      <w:pPr>
        <w:spacing w:after="0" w:line="240" w:lineRule="auto"/>
        <w:rPr>
          <w:rFonts w:ascii="Arial" w:hAnsi="Arial" w:cs="Arial"/>
        </w:rPr>
      </w:pPr>
      <w:r w:rsidRPr="00F17DBB">
        <w:rPr>
          <w:rFonts w:ascii="Arial" w:hAnsi="Arial" w:cs="Arial"/>
        </w:rPr>
        <w:t>Tisztelt Képviselő-testület!</w:t>
      </w:r>
    </w:p>
    <w:p w:rsidR="005351A3" w:rsidRPr="00F17DBB" w:rsidRDefault="005351A3" w:rsidP="00F17DBB">
      <w:pPr>
        <w:spacing w:after="0" w:line="240" w:lineRule="auto"/>
        <w:ind w:left="419"/>
        <w:rPr>
          <w:rFonts w:ascii="Arial" w:hAnsi="Arial" w:cs="Arial"/>
        </w:rPr>
      </w:pPr>
    </w:p>
    <w:p w:rsidR="00617D7D" w:rsidRDefault="00B7138F" w:rsidP="00F17DBB">
      <w:pPr>
        <w:spacing w:after="0" w:line="240" w:lineRule="auto"/>
        <w:jc w:val="both"/>
        <w:rPr>
          <w:rFonts w:ascii="Arial" w:hAnsi="Arial" w:cs="Arial"/>
        </w:rPr>
      </w:pPr>
      <w:r w:rsidRPr="00F17DBB">
        <w:rPr>
          <w:rFonts w:ascii="Arial" w:hAnsi="Arial" w:cs="Arial"/>
        </w:rPr>
        <w:t>A temetőkről és temetkezésekről szóló 1999. évi XLIII. törvény alapján az önkormányzat köteles rendeletet alkotni a köztemetőre vonatkozóan, melyben a hivatkozott törvény 41. § (3) bekezdése szerinti tárgyköröket kötelező szabályozni.</w:t>
      </w:r>
      <w:r w:rsidR="00617D7D" w:rsidRPr="00F17DBB">
        <w:rPr>
          <w:rFonts w:ascii="Arial" w:hAnsi="Arial" w:cs="Arial"/>
        </w:rPr>
        <w:t xml:space="preserve"> </w:t>
      </w:r>
      <w:r w:rsidRPr="00F17DBB">
        <w:rPr>
          <w:rFonts w:ascii="Arial" w:hAnsi="Arial" w:cs="Arial"/>
        </w:rPr>
        <w:t xml:space="preserve">E felhatalmazó rendelkezés kifejezett kötelezettséget díszsírhely létesítésére nem ír elő. </w:t>
      </w:r>
    </w:p>
    <w:p w:rsidR="00E25832" w:rsidRPr="00F17DBB" w:rsidRDefault="00E25832" w:rsidP="00F17DBB">
      <w:pPr>
        <w:spacing w:after="0" w:line="240" w:lineRule="auto"/>
        <w:jc w:val="both"/>
        <w:rPr>
          <w:rFonts w:ascii="Arial" w:hAnsi="Arial" w:cs="Arial"/>
        </w:rPr>
      </w:pPr>
    </w:p>
    <w:p w:rsidR="00E25832" w:rsidRDefault="00B7138F" w:rsidP="00F17DBB">
      <w:pPr>
        <w:spacing w:after="0" w:line="240" w:lineRule="auto"/>
        <w:jc w:val="both"/>
        <w:rPr>
          <w:rFonts w:ascii="Arial" w:hAnsi="Arial" w:cs="Arial"/>
        </w:rPr>
      </w:pPr>
      <w:r w:rsidRPr="00F17DBB">
        <w:rPr>
          <w:rFonts w:ascii="Arial" w:hAnsi="Arial" w:cs="Arial"/>
        </w:rPr>
        <w:t>Az önkormányzat 2016-ig hatályos 19/2000. (XI. 30.) önkormányzati rendelete tartalmazott szabályozást a díszsírhelyek juttatására vonatkozóan.</w:t>
      </w:r>
      <w:r w:rsidR="00295AA6" w:rsidRPr="00F17DBB">
        <w:rPr>
          <w:rFonts w:ascii="Arial" w:hAnsi="Arial" w:cs="Arial"/>
        </w:rPr>
        <w:t xml:space="preserve"> </w:t>
      </w:r>
    </w:p>
    <w:p w:rsidR="00E25832" w:rsidRDefault="00E25832" w:rsidP="00F17DBB">
      <w:pPr>
        <w:spacing w:after="0" w:line="240" w:lineRule="auto"/>
        <w:jc w:val="both"/>
        <w:rPr>
          <w:rFonts w:ascii="Arial" w:hAnsi="Arial" w:cs="Arial"/>
        </w:rPr>
      </w:pPr>
    </w:p>
    <w:p w:rsidR="00B7138F" w:rsidRPr="00F17DBB" w:rsidRDefault="00295AA6" w:rsidP="00F17DBB">
      <w:pPr>
        <w:spacing w:after="0" w:line="240" w:lineRule="auto"/>
        <w:jc w:val="both"/>
        <w:rPr>
          <w:rFonts w:ascii="Arial" w:hAnsi="Arial" w:cs="Arial"/>
        </w:rPr>
      </w:pPr>
      <w:r w:rsidRPr="00F17DBB">
        <w:rPr>
          <w:rFonts w:ascii="Arial" w:hAnsi="Arial" w:cs="Arial"/>
        </w:rPr>
        <w:t xml:space="preserve">A jelenleg hatályos, a temetőkről és temetkezés rendjéről szóló 38/2016. (XI. 30.) önkormányzati rendelet a díszsírhelyek juttatására vonatkozó szabályozást nem tartalmaz, azonban a temetési helyek megváltási és újra váltási díjainak szabályai között (1. melléklet) </w:t>
      </w:r>
      <w:r w:rsidR="00617D7D" w:rsidRPr="00F17DBB">
        <w:rPr>
          <w:rFonts w:ascii="Arial" w:hAnsi="Arial" w:cs="Arial"/>
        </w:rPr>
        <w:t xml:space="preserve">a díszsírhely vonatkozásában rögzíti, hogy annak használati ideje határidő nélküli, használata díjmentes. </w:t>
      </w:r>
    </w:p>
    <w:p w:rsidR="00617D7D" w:rsidRPr="00F17DBB" w:rsidRDefault="00617D7D" w:rsidP="00F17DBB">
      <w:pPr>
        <w:spacing w:after="0" w:line="240" w:lineRule="auto"/>
        <w:ind w:left="419"/>
        <w:jc w:val="both"/>
        <w:rPr>
          <w:rFonts w:ascii="Arial" w:hAnsi="Arial" w:cs="Arial"/>
        </w:rPr>
      </w:pPr>
    </w:p>
    <w:p w:rsidR="00617D7D" w:rsidRPr="00F17DBB" w:rsidRDefault="00617D7D" w:rsidP="00F17DBB">
      <w:pPr>
        <w:spacing w:after="0" w:line="240" w:lineRule="auto"/>
        <w:jc w:val="both"/>
        <w:rPr>
          <w:rFonts w:ascii="Arial" w:hAnsi="Arial" w:cs="Arial"/>
        </w:rPr>
      </w:pPr>
      <w:r w:rsidRPr="00F17DBB">
        <w:rPr>
          <w:rFonts w:ascii="Arial" w:hAnsi="Arial" w:cs="Arial"/>
        </w:rPr>
        <w:t xml:space="preserve">A helyi kitüntető cím és kitüntető díjak alapításáról és adományozásáról rendelkező 16/2012. (III. 28.) önkormányzati rendelet 1. § (7) bekezdése rögzíti, hogy a díszpolgári cím birtokosát halála esetén díszsírhely illeti meg. </w:t>
      </w:r>
    </w:p>
    <w:p w:rsidR="00617D7D" w:rsidRPr="00F17DBB" w:rsidRDefault="00617D7D" w:rsidP="00F17DBB">
      <w:pPr>
        <w:spacing w:after="0" w:line="240" w:lineRule="auto"/>
        <w:ind w:left="419"/>
        <w:jc w:val="both"/>
        <w:rPr>
          <w:rFonts w:ascii="Arial" w:hAnsi="Arial" w:cs="Arial"/>
        </w:rPr>
      </w:pPr>
    </w:p>
    <w:p w:rsidR="00E25832" w:rsidRDefault="00617D7D" w:rsidP="00F17DBB">
      <w:pPr>
        <w:spacing w:after="0" w:line="240" w:lineRule="auto"/>
        <w:jc w:val="both"/>
        <w:rPr>
          <w:rFonts w:ascii="Arial" w:hAnsi="Arial" w:cs="Arial"/>
        </w:rPr>
      </w:pPr>
      <w:r w:rsidRPr="00F17DBB">
        <w:rPr>
          <w:rFonts w:ascii="Arial" w:hAnsi="Arial" w:cs="Arial"/>
        </w:rPr>
        <w:t xml:space="preserve">Követve a korábban kialakult eljárásrendet, javasolt, hogy a Hévíz, Árpád utcai köztemetőben a parcella kiosztási terv módosításával díszsírhely temetési helyek kerüljenek kijelölésre. Ennek lehetőségét a temető üzemeltetését ellátó Hévíz Város Önkormányzat Gazdasági, Műszaki Ellátó Szervezete megvizsgálta, és az előterjesztés 1. mellékletét képező javaslatot fogalmazta meg. </w:t>
      </w:r>
    </w:p>
    <w:p w:rsidR="00E25832" w:rsidRDefault="00E25832" w:rsidP="00F17DBB">
      <w:pPr>
        <w:spacing w:after="0" w:line="240" w:lineRule="auto"/>
        <w:jc w:val="both"/>
        <w:rPr>
          <w:rFonts w:ascii="Arial" w:hAnsi="Arial" w:cs="Arial"/>
        </w:rPr>
      </w:pPr>
    </w:p>
    <w:p w:rsidR="00E25832" w:rsidRDefault="00E25832" w:rsidP="00F17DBB">
      <w:pPr>
        <w:spacing w:after="0" w:line="240" w:lineRule="auto"/>
        <w:jc w:val="both"/>
        <w:rPr>
          <w:rFonts w:ascii="Arial" w:hAnsi="Arial" w:cs="Arial"/>
        </w:rPr>
      </w:pPr>
      <w:r w:rsidRPr="00E25832">
        <w:rPr>
          <w:rFonts w:ascii="Arial" w:hAnsi="Arial" w:cs="Arial"/>
        </w:rPr>
        <w:t xml:space="preserve">A parcella kiosztási terven </w:t>
      </w:r>
      <w:r>
        <w:rPr>
          <w:rFonts w:ascii="Arial" w:hAnsi="Arial" w:cs="Arial"/>
        </w:rPr>
        <w:t xml:space="preserve">(temető átnézeti rajzon) </w:t>
      </w:r>
      <w:r w:rsidRPr="00E25832">
        <w:rPr>
          <w:rFonts w:ascii="Arial" w:hAnsi="Arial" w:cs="Arial"/>
        </w:rPr>
        <w:t xml:space="preserve">a </w:t>
      </w:r>
      <w:r w:rsidRPr="00E25832">
        <w:rPr>
          <w:rFonts w:ascii="Arial" w:hAnsi="Arial" w:cs="Arial"/>
          <w:b/>
        </w:rPr>
        <w:t>J parcella</w:t>
      </w:r>
      <w:r w:rsidRPr="00E25832">
        <w:rPr>
          <w:rFonts w:ascii="Arial" w:hAnsi="Arial" w:cs="Arial"/>
        </w:rPr>
        <w:t xml:space="preserve"> a kialakításra javasolt díszsírhely.</w:t>
      </w:r>
    </w:p>
    <w:p w:rsidR="00E25832" w:rsidRPr="00E25832" w:rsidRDefault="00E25832" w:rsidP="00F17DBB">
      <w:pPr>
        <w:spacing w:after="0" w:line="240" w:lineRule="auto"/>
        <w:jc w:val="both"/>
        <w:rPr>
          <w:rFonts w:ascii="Arial" w:hAnsi="Arial" w:cs="Arial"/>
        </w:rPr>
      </w:pPr>
    </w:p>
    <w:p w:rsidR="00617D7D" w:rsidRPr="00F17DBB" w:rsidRDefault="00617D7D" w:rsidP="00F17DBB">
      <w:pPr>
        <w:spacing w:after="0" w:line="240" w:lineRule="auto"/>
        <w:jc w:val="both"/>
        <w:rPr>
          <w:rFonts w:ascii="Arial" w:hAnsi="Arial" w:cs="Arial"/>
        </w:rPr>
      </w:pPr>
      <w:r w:rsidRPr="00F17DBB">
        <w:rPr>
          <w:rFonts w:ascii="Arial" w:hAnsi="Arial" w:cs="Arial"/>
        </w:rPr>
        <w:t>A javaslat szerinti helyen a díszsírhelyek kialakíthatóak, ott elvégzendő feladat a megközelítést biztosító kövezett közlekedési útvonal kiépítése és az elszáradás miatt egyébként is kivágásra szoruló tujasor kivágása.</w:t>
      </w:r>
    </w:p>
    <w:p w:rsidR="00D62D7A" w:rsidRPr="00F17DBB" w:rsidRDefault="00D62D7A" w:rsidP="00F17DBB">
      <w:pPr>
        <w:spacing w:after="0" w:line="240" w:lineRule="auto"/>
        <w:ind w:left="419"/>
        <w:jc w:val="both"/>
        <w:rPr>
          <w:rFonts w:ascii="Arial" w:hAnsi="Arial" w:cs="Arial"/>
        </w:rPr>
      </w:pPr>
    </w:p>
    <w:p w:rsidR="00D62D7A" w:rsidRPr="00F17DBB" w:rsidRDefault="00D62D7A" w:rsidP="00F17DBB">
      <w:pPr>
        <w:spacing w:after="0" w:line="240" w:lineRule="auto"/>
        <w:jc w:val="both"/>
        <w:rPr>
          <w:rFonts w:ascii="Arial" w:hAnsi="Arial" w:cs="Arial"/>
        </w:rPr>
      </w:pPr>
      <w:r w:rsidRPr="00F17DBB">
        <w:rPr>
          <w:rFonts w:ascii="Arial" w:hAnsi="Arial" w:cs="Arial"/>
        </w:rPr>
        <w:t>A képviselő-testület, mint a köztemető fenntartója és a Magyarország helyi önkor</w:t>
      </w:r>
      <w:r w:rsidR="00F17DBB">
        <w:rPr>
          <w:rFonts w:ascii="Arial" w:hAnsi="Arial" w:cs="Arial"/>
        </w:rPr>
        <w:t>m</w:t>
      </w:r>
      <w:r w:rsidRPr="00F17DBB">
        <w:rPr>
          <w:rFonts w:ascii="Arial" w:hAnsi="Arial" w:cs="Arial"/>
        </w:rPr>
        <w:t>ányzatairól szóló 2011. évi CLXXXIX. törvény 13. § (1) bekezdés 2. pontja alapján köztemető kialakítására és fenntartására kötelezett</w:t>
      </w:r>
      <w:r w:rsidR="00E25832">
        <w:rPr>
          <w:rFonts w:ascii="Arial" w:hAnsi="Arial" w:cs="Arial"/>
        </w:rPr>
        <w:t xml:space="preserve">, </w:t>
      </w:r>
      <w:r w:rsidRPr="00F17DBB">
        <w:rPr>
          <w:rFonts w:ascii="Arial" w:hAnsi="Arial" w:cs="Arial"/>
        </w:rPr>
        <w:t>dönt</w:t>
      </w:r>
      <w:r w:rsidR="00E25832">
        <w:rPr>
          <w:rFonts w:ascii="Arial" w:hAnsi="Arial" w:cs="Arial"/>
        </w:rPr>
        <w:t>het</w:t>
      </w:r>
      <w:r w:rsidRPr="00F17DBB">
        <w:rPr>
          <w:rFonts w:ascii="Arial" w:hAnsi="Arial" w:cs="Arial"/>
        </w:rPr>
        <w:t xml:space="preserve"> </w:t>
      </w:r>
      <w:r w:rsidR="00E25832">
        <w:rPr>
          <w:rFonts w:ascii="Arial" w:hAnsi="Arial" w:cs="Arial"/>
        </w:rPr>
        <w:t xml:space="preserve">a </w:t>
      </w:r>
      <w:r w:rsidRPr="00F17DBB">
        <w:rPr>
          <w:rFonts w:ascii="Arial" w:hAnsi="Arial" w:cs="Arial"/>
        </w:rPr>
        <w:t xml:space="preserve">díszsírhelyek kijelöléséről és a díszsírhelyek juttatására vonatkozó eljárásrend önkormányzati rendeleti szabályozásáról. </w:t>
      </w:r>
    </w:p>
    <w:p w:rsidR="00D62D7A" w:rsidRPr="00F17DBB" w:rsidRDefault="00D62D7A" w:rsidP="00F17DBB">
      <w:pPr>
        <w:spacing w:after="0" w:line="240" w:lineRule="auto"/>
        <w:ind w:left="423"/>
        <w:jc w:val="both"/>
        <w:rPr>
          <w:rFonts w:ascii="Arial" w:hAnsi="Arial" w:cs="Arial"/>
        </w:rPr>
      </w:pPr>
    </w:p>
    <w:p w:rsidR="00D62D7A" w:rsidRDefault="00D62D7A" w:rsidP="00F17DBB">
      <w:pPr>
        <w:spacing w:after="0" w:line="240" w:lineRule="auto"/>
        <w:jc w:val="both"/>
        <w:rPr>
          <w:rFonts w:ascii="Arial" w:hAnsi="Arial" w:cs="Arial"/>
        </w:rPr>
      </w:pPr>
      <w:r w:rsidRPr="00F17DBB">
        <w:rPr>
          <w:rFonts w:ascii="Arial" w:hAnsi="Arial" w:cs="Arial"/>
        </w:rPr>
        <w:t>Mivel a kitüntetésekről és kitüntető címekről szóló önko</w:t>
      </w:r>
      <w:r w:rsidR="00F17DBB">
        <w:rPr>
          <w:rFonts w:ascii="Arial" w:hAnsi="Arial" w:cs="Arial"/>
        </w:rPr>
        <w:t>r</w:t>
      </w:r>
      <w:r w:rsidRPr="00F17DBB">
        <w:rPr>
          <w:rFonts w:ascii="Arial" w:hAnsi="Arial" w:cs="Arial"/>
        </w:rPr>
        <w:t>mányzati rendelet a díszsírhelyet, mint juttatást nevesíti,</w:t>
      </w:r>
      <w:r w:rsidR="00F17DBB">
        <w:rPr>
          <w:rFonts w:ascii="Arial" w:hAnsi="Arial" w:cs="Arial"/>
        </w:rPr>
        <w:t xml:space="preserve"> </w:t>
      </w:r>
      <w:r w:rsidRPr="00F17DBB">
        <w:rPr>
          <w:rFonts w:ascii="Arial" w:hAnsi="Arial" w:cs="Arial"/>
        </w:rPr>
        <w:t>ezért javaslom a GAMESZ által meghatározott helyen díszsírhely parcella kijelölésének jóváhagyását és a csatolt rendeletmódosítás szerinti juttatási eljárásrend jóváhagyását.</w:t>
      </w:r>
    </w:p>
    <w:p w:rsidR="00E25832" w:rsidRPr="00F17DBB" w:rsidRDefault="00E25832" w:rsidP="00F17DBB">
      <w:pPr>
        <w:spacing w:after="0" w:line="240" w:lineRule="auto"/>
        <w:jc w:val="both"/>
        <w:rPr>
          <w:rFonts w:ascii="Arial" w:hAnsi="Arial" w:cs="Arial"/>
        </w:rPr>
      </w:pPr>
    </w:p>
    <w:p w:rsidR="00D62D7A" w:rsidRPr="00F17DBB" w:rsidRDefault="00D62D7A" w:rsidP="00F17DBB">
      <w:pPr>
        <w:spacing w:after="0" w:line="240" w:lineRule="auto"/>
        <w:jc w:val="both"/>
        <w:rPr>
          <w:rFonts w:ascii="Arial" w:hAnsi="Arial" w:cs="Arial"/>
        </w:rPr>
      </w:pPr>
      <w:r w:rsidRPr="00F17DBB">
        <w:rPr>
          <w:rFonts w:ascii="Arial" w:hAnsi="Arial" w:cs="Arial"/>
        </w:rPr>
        <w:t>Javaslom továbbá, hogy a díszsírhely juttatása esetén továbbra is határidő nélkül és díjmentesen kerüljön juttatásra.</w:t>
      </w:r>
    </w:p>
    <w:p w:rsidR="00D62D7A" w:rsidRPr="00F17DBB" w:rsidRDefault="00D62D7A" w:rsidP="00F17DBB">
      <w:pPr>
        <w:spacing w:after="0" w:line="240" w:lineRule="auto"/>
        <w:ind w:left="425"/>
        <w:jc w:val="both"/>
        <w:rPr>
          <w:rFonts w:ascii="Arial" w:hAnsi="Arial" w:cs="Arial"/>
        </w:rPr>
      </w:pPr>
    </w:p>
    <w:p w:rsidR="00F17DBB" w:rsidRDefault="00F17DBB" w:rsidP="00F17DBB">
      <w:pPr>
        <w:pStyle w:val="Szvegtrzs0"/>
        <w:spacing w:after="0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  <w:r w:rsidRPr="00F17DBB">
        <w:rPr>
          <w:rFonts w:ascii="Arial" w:hAnsi="Arial" w:cs="Arial"/>
          <w:b/>
          <w:sz w:val="22"/>
          <w:szCs w:val="22"/>
        </w:rPr>
        <w:t>Általános indokolás</w:t>
      </w:r>
    </w:p>
    <w:p w:rsidR="00F17DBB" w:rsidRPr="00F17DBB" w:rsidRDefault="00F17DBB" w:rsidP="00F17DBB">
      <w:pPr>
        <w:pStyle w:val="Szvegtrzs0"/>
        <w:spacing w:after="0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</w:p>
    <w:p w:rsidR="00F17DBB" w:rsidRDefault="00F17DBB" w:rsidP="00F17DBB">
      <w:pPr>
        <w:pStyle w:val="Szvegtrzs0"/>
        <w:spacing w:after="0" w:line="240" w:lineRule="auto"/>
        <w:ind w:left="159" w:right="159"/>
        <w:jc w:val="both"/>
        <w:rPr>
          <w:rFonts w:ascii="Arial" w:hAnsi="Arial" w:cs="Arial"/>
          <w:sz w:val="22"/>
          <w:szCs w:val="22"/>
        </w:rPr>
      </w:pPr>
      <w:r w:rsidRPr="00F17DBB">
        <w:rPr>
          <w:rFonts w:ascii="Arial" w:hAnsi="Arial" w:cs="Arial"/>
          <w:sz w:val="22"/>
          <w:szCs w:val="22"/>
        </w:rPr>
        <w:t>A kitüntető címekről szóló önkormányzati rendelet szerint a díszpolgár díszsírhelyre jogosult, ezért ennek részletes eljárási szabályainak megállapítása szükséges.</w:t>
      </w:r>
    </w:p>
    <w:p w:rsidR="00F17DBB" w:rsidRPr="00F17DBB" w:rsidRDefault="00F17DBB" w:rsidP="00F17DBB">
      <w:pPr>
        <w:pStyle w:val="Szvegtrzs0"/>
        <w:spacing w:after="0" w:line="240" w:lineRule="auto"/>
        <w:ind w:left="159" w:right="159"/>
        <w:jc w:val="both"/>
        <w:rPr>
          <w:rFonts w:ascii="Arial" w:hAnsi="Arial" w:cs="Arial"/>
          <w:sz w:val="22"/>
          <w:szCs w:val="22"/>
        </w:rPr>
      </w:pPr>
    </w:p>
    <w:p w:rsidR="00F17DBB" w:rsidRDefault="00F17DBB" w:rsidP="00F17DBB">
      <w:pPr>
        <w:pStyle w:val="Szvegtrzs0"/>
        <w:spacing w:after="0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  <w:r w:rsidRPr="00F17DBB">
        <w:rPr>
          <w:rFonts w:ascii="Arial" w:hAnsi="Arial" w:cs="Arial"/>
          <w:b/>
          <w:sz w:val="22"/>
          <w:szCs w:val="22"/>
        </w:rPr>
        <w:t>Részletes indokolás</w:t>
      </w:r>
    </w:p>
    <w:p w:rsidR="00F17DBB" w:rsidRPr="00F17DBB" w:rsidRDefault="00F17DBB" w:rsidP="00F17DBB">
      <w:pPr>
        <w:pStyle w:val="Szvegtrzs0"/>
        <w:spacing w:after="0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</w:p>
    <w:p w:rsidR="00F17DBB" w:rsidRDefault="00F17DBB" w:rsidP="00F17DBB">
      <w:pPr>
        <w:spacing w:after="0" w:line="240" w:lineRule="auto"/>
        <w:ind w:left="159" w:right="159"/>
        <w:jc w:val="center"/>
        <w:rPr>
          <w:rFonts w:ascii="Arial" w:hAnsi="Arial" w:cs="Arial"/>
          <w:b/>
          <w:bCs/>
        </w:rPr>
      </w:pPr>
      <w:r w:rsidRPr="00F17DBB">
        <w:rPr>
          <w:rFonts w:ascii="Arial" w:hAnsi="Arial" w:cs="Arial"/>
          <w:b/>
          <w:bCs/>
        </w:rPr>
        <w:t xml:space="preserve">Az 1. §-hoz </w:t>
      </w:r>
    </w:p>
    <w:p w:rsidR="00E25832" w:rsidRPr="00F17DBB" w:rsidRDefault="00E25832" w:rsidP="00F17DBB">
      <w:pPr>
        <w:spacing w:after="0" w:line="240" w:lineRule="auto"/>
        <w:ind w:left="159" w:right="159"/>
        <w:jc w:val="center"/>
        <w:rPr>
          <w:rFonts w:ascii="Arial" w:hAnsi="Arial" w:cs="Arial"/>
          <w:b/>
          <w:bCs/>
        </w:rPr>
      </w:pPr>
    </w:p>
    <w:p w:rsidR="00F17DBB" w:rsidRPr="00F17DBB" w:rsidRDefault="00F17DBB" w:rsidP="00F17DBB">
      <w:pPr>
        <w:pStyle w:val="Szvegtrzs0"/>
        <w:spacing w:after="0" w:line="240" w:lineRule="auto"/>
        <w:ind w:left="159" w:right="159"/>
        <w:jc w:val="both"/>
        <w:rPr>
          <w:rFonts w:ascii="Arial" w:hAnsi="Arial" w:cs="Arial"/>
          <w:sz w:val="22"/>
          <w:szCs w:val="22"/>
        </w:rPr>
      </w:pPr>
      <w:r w:rsidRPr="00F17DBB">
        <w:rPr>
          <w:rFonts w:ascii="Arial" w:hAnsi="Arial" w:cs="Arial"/>
          <w:sz w:val="22"/>
          <w:szCs w:val="22"/>
        </w:rPr>
        <w:t>Részletesen szabályozza a díszsírhely juttatásának, jogosultjainak és fenntartásának szabályait.</w:t>
      </w:r>
    </w:p>
    <w:p w:rsidR="00F17DBB" w:rsidRDefault="00F17DBB" w:rsidP="00F17DBB">
      <w:pPr>
        <w:spacing w:after="0" w:line="240" w:lineRule="auto"/>
        <w:ind w:left="159" w:right="159"/>
        <w:jc w:val="center"/>
        <w:rPr>
          <w:rFonts w:ascii="Arial" w:hAnsi="Arial" w:cs="Arial"/>
          <w:b/>
          <w:bCs/>
        </w:rPr>
      </w:pPr>
    </w:p>
    <w:p w:rsidR="00F17DBB" w:rsidRPr="00F17DBB" w:rsidRDefault="00F17DBB" w:rsidP="00F17DBB">
      <w:pPr>
        <w:spacing w:after="0" w:line="240" w:lineRule="auto"/>
        <w:ind w:left="159" w:right="159"/>
        <w:jc w:val="center"/>
        <w:rPr>
          <w:rFonts w:ascii="Arial" w:hAnsi="Arial" w:cs="Arial"/>
          <w:b/>
          <w:bCs/>
        </w:rPr>
      </w:pPr>
      <w:r w:rsidRPr="00F17DBB">
        <w:rPr>
          <w:rFonts w:ascii="Arial" w:hAnsi="Arial" w:cs="Arial"/>
          <w:b/>
          <w:bCs/>
        </w:rPr>
        <w:t xml:space="preserve">A 2. §-hoz </w:t>
      </w:r>
    </w:p>
    <w:p w:rsidR="00F17DBB" w:rsidRPr="00F17DBB" w:rsidRDefault="00F17DBB" w:rsidP="00F17DBB">
      <w:pPr>
        <w:pStyle w:val="Szvegtrzs0"/>
        <w:spacing w:after="0" w:line="240" w:lineRule="auto"/>
        <w:ind w:left="159" w:right="159"/>
        <w:jc w:val="both"/>
        <w:rPr>
          <w:rFonts w:ascii="Arial" w:hAnsi="Arial" w:cs="Arial"/>
          <w:sz w:val="22"/>
          <w:szCs w:val="22"/>
        </w:rPr>
      </w:pPr>
      <w:r w:rsidRPr="00F17DBB">
        <w:rPr>
          <w:rFonts w:ascii="Arial" w:hAnsi="Arial" w:cs="Arial"/>
          <w:sz w:val="22"/>
          <w:szCs w:val="22"/>
        </w:rPr>
        <w:t>Hatálybalépés szabályozása.</w:t>
      </w:r>
    </w:p>
    <w:p w:rsidR="00E25832" w:rsidRDefault="00E25832" w:rsidP="00E25832">
      <w:pPr>
        <w:spacing w:after="0"/>
        <w:ind w:right="283"/>
        <w:jc w:val="both"/>
        <w:rPr>
          <w:rFonts w:ascii="Arial" w:hAnsi="Arial" w:cs="Arial"/>
        </w:rPr>
      </w:pPr>
    </w:p>
    <w:p w:rsidR="00C610AA" w:rsidRPr="005C539F" w:rsidRDefault="00E42284" w:rsidP="00E25832">
      <w:pPr>
        <w:spacing w:after="0"/>
        <w:ind w:right="283"/>
        <w:jc w:val="both"/>
        <w:rPr>
          <w:rFonts w:ascii="Arial" w:hAnsi="Arial" w:cs="Arial"/>
        </w:rPr>
      </w:pPr>
      <w:r w:rsidRPr="005C539F">
        <w:rPr>
          <w:rFonts w:ascii="Arial" w:hAnsi="Arial" w:cs="Arial"/>
        </w:rPr>
        <w:t>Tisztelt Képviselő-testület!</w:t>
      </w:r>
    </w:p>
    <w:p w:rsidR="00E25832" w:rsidRDefault="00E25832" w:rsidP="00E25832">
      <w:pPr>
        <w:spacing w:after="0"/>
        <w:jc w:val="both"/>
        <w:rPr>
          <w:rFonts w:ascii="Arial" w:hAnsi="Arial" w:cs="Arial"/>
        </w:rPr>
      </w:pPr>
    </w:p>
    <w:p w:rsidR="000015CC" w:rsidRDefault="0041729B" w:rsidP="000015CC">
      <w:pPr>
        <w:spacing w:after="0"/>
        <w:jc w:val="both"/>
        <w:rPr>
          <w:rFonts w:ascii="Arial" w:hAnsi="Arial" w:cs="Arial"/>
        </w:rPr>
      </w:pPr>
      <w:r w:rsidRPr="005C539F">
        <w:rPr>
          <w:rFonts w:ascii="Arial" w:hAnsi="Arial" w:cs="Arial"/>
        </w:rPr>
        <w:t xml:space="preserve">Az előterjesztés alapján kérem a rendelet-tervezetet megvitatni és elfogadni szíveskedjenek! </w:t>
      </w:r>
      <w:r w:rsidR="00FF070B">
        <w:rPr>
          <w:rFonts w:ascii="Arial" w:hAnsi="Arial" w:cs="Arial"/>
        </w:rPr>
        <w:t xml:space="preserve"> </w:t>
      </w:r>
      <w:r w:rsidRPr="005C539F">
        <w:rPr>
          <w:rFonts w:ascii="Arial" w:hAnsi="Arial" w:cs="Arial"/>
        </w:rPr>
        <w:t>A rendelet elfogadása minősített szótöbbséget igényel.</w:t>
      </w:r>
      <w:r w:rsidR="00D62D7A">
        <w:rPr>
          <w:rFonts w:ascii="Arial" w:hAnsi="Arial" w:cs="Arial"/>
        </w:rPr>
        <w:t xml:space="preserve"> A határozat elfogadása egyszerű szótöbbséget igényel.</w:t>
      </w:r>
    </w:p>
    <w:p w:rsidR="000015CC" w:rsidRDefault="000015CC" w:rsidP="000015CC">
      <w:pPr>
        <w:spacing w:after="0"/>
        <w:jc w:val="both"/>
        <w:rPr>
          <w:rFonts w:ascii="Arial" w:hAnsi="Arial" w:cs="Arial"/>
          <w:color w:val="FF0000"/>
        </w:rPr>
      </w:pPr>
    </w:p>
    <w:p w:rsidR="000015CC" w:rsidRPr="000015CC" w:rsidRDefault="000015CC" w:rsidP="000015CC">
      <w:pPr>
        <w:spacing w:after="0"/>
        <w:jc w:val="both"/>
        <w:rPr>
          <w:rFonts w:ascii="Arial" w:hAnsi="Arial" w:cs="Arial"/>
          <w:u w:val="single"/>
        </w:rPr>
      </w:pPr>
      <w:r w:rsidRPr="000015CC">
        <w:rPr>
          <w:rFonts w:ascii="Arial" w:hAnsi="Arial" w:cs="Arial"/>
          <w:u w:val="single"/>
        </w:rPr>
        <w:t>Melléklet:</w:t>
      </w:r>
    </w:p>
    <w:p w:rsidR="000015CC" w:rsidRDefault="000015CC" w:rsidP="000015CC">
      <w:pPr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1. </w:t>
      </w:r>
      <w:bookmarkStart w:id="0" w:name="_GoBack"/>
      <w:bookmarkEnd w:id="0"/>
      <w:r>
        <w:rPr>
          <w:rFonts w:ascii="Arial" w:hAnsi="Arial" w:cs="Arial"/>
        </w:rPr>
        <w:t>temető átnézeti rajz</w:t>
      </w:r>
    </w:p>
    <w:p w:rsidR="00DF22B2" w:rsidRPr="000015CC" w:rsidRDefault="00DF22B2" w:rsidP="000015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br w:type="page"/>
      </w:r>
    </w:p>
    <w:p w:rsidR="008E2138" w:rsidRDefault="000D5E84" w:rsidP="00542A49">
      <w:pPr>
        <w:spacing w:after="0" w:line="240" w:lineRule="auto"/>
        <w:ind w:left="426"/>
        <w:jc w:val="center"/>
        <w:rPr>
          <w:rFonts w:ascii="Arial" w:hAnsi="Arial" w:cs="Arial"/>
          <w:b/>
        </w:rPr>
      </w:pPr>
      <w:r w:rsidRPr="00F17DBB">
        <w:rPr>
          <w:rFonts w:ascii="Arial" w:hAnsi="Arial" w:cs="Arial"/>
          <w:b/>
        </w:rPr>
        <w:lastRenderedPageBreak/>
        <w:t>2.</w:t>
      </w:r>
    </w:p>
    <w:p w:rsidR="000015CC" w:rsidRPr="00F17DBB" w:rsidRDefault="000015CC" w:rsidP="00542A49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542A49" w:rsidRPr="000015CC" w:rsidRDefault="000D5E84" w:rsidP="00542A49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015CC">
        <w:rPr>
          <w:rFonts w:ascii="Arial" w:eastAsiaTheme="minorEastAsia" w:hAnsi="Arial" w:cs="Arial"/>
          <w:sz w:val="22"/>
          <w:szCs w:val="22"/>
          <w:lang w:eastAsia="hu-HU"/>
        </w:rPr>
        <w:t xml:space="preserve">           </w:t>
      </w:r>
      <w:r w:rsidR="00F17DBB" w:rsidRPr="000015CC">
        <w:rPr>
          <w:rFonts w:ascii="Arial" w:hAnsi="Arial" w:cs="Arial"/>
          <w:b/>
          <w:bCs/>
          <w:sz w:val="22"/>
          <w:szCs w:val="22"/>
        </w:rPr>
        <w:t>Hévíz Város Önkormányzata Képviselő-testületének .../2023. (VIII. 31.) önkormányzati rendelete</w:t>
      </w:r>
    </w:p>
    <w:p w:rsidR="00F17DBB" w:rsidRPr="000015CC" w:rsidRDefault="00F17DBB" w:rsidP="00542A49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015CC">
        <w:rPr>
          <w:rFonts w:ascii="Arial" w:hAnsi="Arial" w:cs="Arial"/>
          <w:b/>
          <w:bCs/>
          <w:sz w:val="22"/>
          <w:szCs w:val="22"/>
        </w:rPr>
        <w:t>A temetőkről és a temetkezés rendjéről szóló 38/2016. (XI. 30.) önkormányzati rendelet módosításáról</w:t>
      </w:r>
    </w:p>
    <w:p w:rsidR="00F17DBB" w:rsidRPr="000015CC" w:rsidRDefault="00F17DBB" w:rsidP="00F17DBB">
      <w:pPr>
        <w:pStyle w:val="Szvegtrzs0"/>
        <w:spacing w:before="220" w:after="0" w:line="240" w:lineRule="auto"/>
        <w:jc w:val="both"/>
        <w:rPr>
          <w:rFonts w:ascii="Arial" w:hAnsi="Arial" w:cs="Arial"/>
          <w:sz w:val="22"/>
          <w:szCs w:val="22"/>
        </w:rPr>
      </w:pPr>
      <w:r w:rsidRPr="000015CC">
        <w:rPr>
          <w:rFonts w:ascii="Arial" w:hAnsi="Arial" w:cs="Arial"/>
          <w:sz w:val="22"/>
          <w:szCs w:val="22"/>
        </w:rPr>
        <w:t>Hévíz Város Önkormányzat Képviselő-testülete a temetőkről és a temetkezésről szóló 1999. évi XLIII. törvény 6. § (4) bekezdésében, a 41. § (3) bekezdésében kapott felhatalmazás alapján, az Alaptörvény 32. cikk (1) bekezdés</w:t>
      </w:r>
      <w:r w:rsidRPr="000015CC">
        <w:rPr>
          <w:rFonts w:ascii="Arial" w:hAnsi="Arial" w:cs="Arial"/>
          <w:i/>
          <w:iCs/>
          <w:sz w:val="22"/>
          <w:szCs w:val="22"/>
        </w:rPr>
        <w:t xml:space="preserve"> a)</w:t>
      </w:r>
      <w:r w:rsidRPr="000015CC">
        <w:rPr>
          <w:rFonts w:ascii="Arial" w:hAnsi="Arial" w:cs="Arial"/>
          <w:sz w:val="22"/>
          <w:szCs w:val="22"/>
        </w:rPr>
        <w:t xml:space="preserve"> pontjában és a Magyarország helyi önkormányzatairól szóló 2011. évi CLXXXIX. törvény 13. § (1) bekezdés 2. pontjában meghatározott feladatkörében eljárva a következőket rendeli el:</w:t>
      </w:r>
    </w:p>
    <w:p w:rsidR="00F17DBB" w:rsidRPr="000015CC" w:rsidRDefault="00F17DBB" w:rsidP="00F17DBB">
      <w:pPr>
        <w:pStyle w:val="Szvegtrzs0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015CC">
        <w:rPr>
          <w:rFonts w:ascii="Arial" w:hAnsi="Arial" w:cs="Arial"/>
          <w:b/>
          <w:bCs/>
          <w:sz w:val="22"/>
          <w:szCs w:val="22"/>
        </w:rPr>
        <w:t>1. §</w:t>
      </w:r>
    </w:p>
    <w:p w:rsidR="00F17DBB" w:rsidRPr="000015CC" w:rsidRDefault="00F17DBB" w:rsidP="00F17DBB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015CC">
        <w:rPr>
          <w:rFonts w:ascii="Arial" w:hAnsi="Arial" w:cs="Arial"/>
          <w:sz w:val="22"/>
          <w:szCs w:val="22"/>
        </w:rPr>
        <w:t>A temetőkről és a temetkezés rendjéről szóló 38/2016(XI.30.) önkormányzati rendelet a következő alcímmel egészül ki:</w:t>
      </w:r>
    </w:p>
    <w:p w:rsidR="00F17DBB" w:rsidRPr="000015CC" w:rsidRDefault="00F17DBB" w:rsidP="00F17DBB">
      <w:pPr>
        <w:pStyle w:val="Szvegtrzs0"/>
        <w:spacing w:before="24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015CC">
        <w:rPr>
          <w:rFonts w:ascii="Arial" w:hAnsi="Arial" w:cs="Arial"/>
          <w:b/>
          <w:bCs/>
          <w:sz w:val="22"/>
          <w:szCs w:val="22"/>
        </w:rPr>
        <w:t>„4/A. Díszsírhely</w:t>
      </w:r>
    </w:p>
    <w:p w:rsidR="00F17DBB" w:rsidRPr="000015CC" w:rsidRDefault="00F17DBB" w:rsidP="00F17DBB">
      <w:pPr>
        <w:pStyle w:val="Szvegtrzs0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015CC">
        <w:rPr>
          <w:rFonts w:ascii="Arial" w:hAnsi="Arial" w:cs="Arial"/>
          <w:b/>
          <w:bCs/>
          <w:sz w:val="22"/>
          <w:szCs w:val="22"/>
        </w:rPr>
        <w:t>4/A. §</w:t>
      </w:r>
    </w:p>
    <w:p w:rsidR="00F17DBB" w:rsidRPr="000015CC" w:rsidRDefault="00F17DBB" w:rsidP="00F17DBB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015CC">
        <w:rPr>
          <w:rFonts w:ascii="Arial" w:hAnsi="Arial" w:cs="Arial"/>
          <w:sz w:val="22"/>
          <w:szCs w:val="22"/>
        </w:rPr>
        <w:t>(1) A díszsírhely a parcellaosztási terv szerint kijelölt temetési hely (sírhely).</w:t>
      </w:r>
    </w:p>
    <w:p w:rsidR="00F17DBB" w:rsidRPr="000015CC" w:rsidRDefault="00F17DBB" w:rsidP="00F17DBB">
      <w:pPr>
        <w:pStyle w:val="Szvegtrzs0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015CC">
        <w:rPr>
          <w:rFonts w:ascii="Arial" w:hAnsi="Arial" w:cs="Arial"/>
          <w:sz w:val="22"/>
          <w:szCs w:val="22"/>
        </w:rPr>
        <w:t>(2) A díszpolgár díszsírhelyre jogosult.</w:t>
      </w:r>
    </w:p>
    <w:p w:rsidR="00F17DBB" w:rsidRPr="000015CC" w:rsidRDefault="00F17DBB" w:rsidP="00F17DBB">
      <w:pPr>
        <w:pStyle w:val="Szvegtrzs0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015CC">
        <w:rPr>
          <w:rFonts w:ascii="Arial" w:hAnsi="Arial" w:cs="Arial"/>
          <w:sz w:val="22"/>
          <w:szCs w:val="22"/>
        </w:rPr>
        <w:t>(3) Díszsírhelyet a polgármester adományozhat annak, aki Hévíz város fejlődése érdekében kimagasló érdemeket szerezett vagy életútja során közéleti, művészeti, kulturális, tudományos vagy sportteljesítményével kimagasló tevékenységet végzett.</w:t>
      </w:r>
    </w:p>
    <w:p w:rsidR="00F17DBB" w:rsidRPr="000015CC" w:rsidRDefault="00F17DBB" w:rsidP="00F17DBB">
      <w:pPr>
        <w:pStyle w:val="Szvegtrzs0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015CC">
        <w:rPr>
          <w:rFonts w:ascii="Arial" w:hAnsi="Arial" w:cs="Arial"/>
          <w:sz w:val="22"/>
          <w:szCs w:val="22"/>
        </w:rPr>
        <w:t>(4) A díszsírhely adományozására vonatkozó javaslatot az elhunyt személy temetését megelőzően kell megtenni.</w:t>
      </w:r>
    </w:p>
    <w:p w:rsidR="00F17DBB" w:rsidRPr="000015CC" w:rsidRDefault="00F17DBB" w:rsidP="00F17DBB">
      <w:pPr>
        <w:pStyle w:val="Szvegtrzs0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015CC">
        <w:rPr>
          <w:rFonts w:ascii="Arial" w:hAnsi="Arial" w:cs="Arial"/>
          <w:sz w:val="22"/>
          <w:szCs w:val="22"/>
        </w:rPr>
        <w:t>(5) Díszsírhely adományozásáról az elhunyt legközelebbi hozzátartozóját és az üzemeltetőt a temetés előtt írásban kell értesíteni.</w:t>
      </w:r>
    </w:p>
    <w:p w:rsidR="00F17DBB" w:rsidRPr="000015CC" w:rsidRDefault="00F17DBB" w:rsidP="00F17DBB">
      <w:pPr>
        <w:pStyle w:val="Szvegtrzs0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015CC">
        <w:rPr>
          <w:rFonts w:ascii="Arial" w:hAnsi="Arial" w:cs="Arial"/>
          <w:sz w:val="22"/>
          <w:szCs w:val="22"/>
        </w:rPr>
        <w:t>(6) A díszsírhelyre a - sírnyitás és a rátemetés szabályainak megtartása, költségeinek viselése mellett - elhunyt özvegye, egyenesági rokonai, továbbá az élettárs is eltemethető.</w:t>
      </w:r>
    </w:p>
    <w:p w:rsidR="00F17DBB" w:rsidRPr="000015CC" w:rsidRDefault="00F17DBB" w:rsidP="00F17DBB">
      <w:pPr>
        <w:pStyle w:val="Szvegtrzs0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015CC">
        <w:rPr>
          <w:rFonts w:ascii="Arial" w:hAnsi="Arial" w:cs="Arial"/>
          <w:sz w:val="22"/>
          <w:szCs w:val="22"/>
        </w:rPr>
        <w:t>(7) A díszsírhely használati ideje a temető fennállásáig biztosított.</w:t>
      </w:r>
    </w:p>
    <w:p w:rsidR="00F17DBB" w:rsidRPr="000015CC" w:rsidRDefault="00F17DBB" w:rsidP="00F17DBB">
      <w:pPr>
        <w:pStyle w:val="Szvegtrzs0"/>
        <w:spacing w:before="240" w:after="240" w:line="240" w:lineRule="auto"/>
        <w:jc w:val="both"/>
        <w:rPr>
          <w:rFonts w:ascii="Arial" w:hAnsi="Arial" w:cs="Arial"/>
          <w:sz w:val="22"/>
          <w:szCs w:val="22"/>
        </w:rPr>
      </w:pPr>
      <w:r w:rsidRPr="000015CC">
        <w:rPr>
          <w:rFonts w:ascii="Arial" w:hAnsi="Arial" w:cs="Arial"/>
          <w:sz w:val="22"/>
          <w:szCs w:val="22"/>
        </w:rPr>
        <w:t>(8) A díszsírhely gondozásáról, díszsírhelyen létesített síremlék fenntartásáról, az elhunyt hozzátartozói, ezek hiányában – az önkormányzat megbízására és költségére - az üzemeltető köteles gondoskodni. (9) A díszsírhely mentes a sírhelyre vonatkozó megváltási és újra</w:t>
      </w:r>
      <w:r w:rsidR="00542A49" w:rsidRPr="000015CC">
        <w:rPr>
          <w:rFonts w:ascii="Arial" w:hAnsi="Arial" w:cs="Arial"/>
          <w:sz w:val="22"/>
          <w:szCs w:val="22"/>
        </w:rPr>
        <w:t xml:space="preserve"> </w:t>
      </w:r>
      <w:r w:rsidRPr="000015CC">
        <w:rPr>
          <w:rFonts w:ascii="Arial" w:hAnsi="Arial" w:cs="Arial"/>
          <w:sz w:val="22"/>
          <w:szCs w:val="22"/>
        </w:rPr>
        <w:t>váltási díj megfizetésének kötelezettsége alól.”</w:t>
      </w:r>
    </w:p>
    <w:p w:rsidR="00F17DBB" w:rsidRPr="000015CC" w:rsidRDefault="00F17DBB" w:rsidP="00F17DBB">
      <w:pPr>
        <w:pStyle w:val="Szvegtrzs0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015CC">
        <w:rPr>
          <w:rFonts w:ascii="Arial" w:hAnsi="Arial" w:cs="Arial"/>
          <w:b/>
          <w:bCs/>
          <w:sz w:val="22"/>
          <w:szCs w:val="22"/>
        </w:rPr>
        <w:t>2. §</w:t>
      </w:r>
    </w:p>
    <w:p w:rsidR="00F17DBB" w:rsidRPr="000015CC" w:rsidRDefault="00F17DBB" w:rsidP="00542A49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015CC">
        <w:rPr>
          <w:rFonts w:ascii="Arial" w:hAnsi="Arial" w:cs="Arial"/>
          <w:sz w:val="22"/>
          <w:szCs w:val="22"/>
        </w:rPr>
        <w:t>Ez a rendelet 2023. szeptember 1-jén lép hatályba.</w:t>
      </w:r>
    </w:p>
    <w:p w:rsidR="00542A49" w:rsidRPr="000015CC" w:rsidRDefault="00542A49" w:rsidP="00542A49">
      <w:pPr>
        <w:pStyle w:val="Szvegtrzs0"/>
        <w:spacing w:after="0" w:line="240" w:lineRule="auto"/>
        <w:jc w:val="both"/>
        <w:rPr>
          <w:rFonts w:ascii="Arial" w:eastAsiaTheme="minorEastAsia" w:hAnsi="Arial" w:cs="Arial"/>
          <w:sz w:val="22"/>
          <w:szCs w:val="22"/>
          <w:lang w:eastAsia="hu-HU"/>
        </w:rPr>
      </w:pPr>
    </w:p>
    <w:p w:rsidR="00542A49" w:rsidRPr="000015CC" w:rsidRDefault="00542A49" w:rsidP="00542A49">
      <w:pPr>
        <w:pStyle w:val="Szvegtrzs0"/>
        <w:spacing w:after="0" w:line="240" w:lineRule="auto"/>
        <w:jc w:val="both"/>
        <w:rPr>
          <w:rFonts w:ascii="Arial" w:eastAsiaTheme="minorEastAsia" w:hAnsi="Arial" w:cs="Arial"/>
          <w:sz w:val="22"/>
          <w:szCs w:val="22"/>
          <w:lang w:eastAsia="hu-HU"/>
        </w:rPr>
      </w:pPr>
    </w:p>
    <w:p w:rsidR="000D5E84" w:rsidRPr="000015CC" w:rsidRDefault="000D5E84" w:rsidP="00F17DBB">
      <w:pPr>
        <w:widowControl w:val="0"/>
        <w:autoSpaceDE w:val="0"/>
        <w:autoSpaceDN w:val="0"/>
        <w:adjustRightInd w:val="0"/>
        <w:spacing w:after="0"/>
        <w:ind w:left="1134" w:firstLine="282"/>
        <w:jc w:val="both"/>
        <w:rPr>
          <w:rFonts w:ascii="Arial" w:eastAsiaTheme="minorEastAsia" w:hAnsi="Arial" w:cs="Arial"/>
          <w:lang w:eastAsia="hu-HU"/>
        </w:rPr>
      </w:pPr>
      <w:r w:rsidRPr="000015CC">
        <w:rPr>
          <w:rFonts w:ascii="Arial" w:eastAsiaTheme="minorEastAsia" w:hAnsi="Arial" w:cs="Arial"/>
          <w:lang w:eastAsia="hu-HU"/>
        </w:rPr>
        <w:t xml:space="preserve"> dr. Tüske Róbert</w:t>
      </w:r>
      <w:r w:rsidRPr="000015CC">
        <w:rPr>
          <w:rFonts w:ascii="Arial" w:eastAsiaTheme="minorEastAsia" w:hAnsi="Arial" w:cs="Arial"/>
          <w:lang w:eastAsia="hu-HU"/>
        </w:rPr>
        <w:tab/>
      </w:r>
      <w:r w:rsidRPr="000015CC">
        <w:rPr>
          <w:rFonts w:ascii="Arial" w:eastAsiaTheme="minorEastAsia" w:hAnsi="Arial" w:cs="Arial"/>
          <w:lang w:eastAsia="hu-HU"/>
        </w:rPr>
        <w:tab/>
      </w:r>
      <w:r w:rsidRPr="000015CC">
        <w:rPr>
          <w:rFonts w:ascii="Arial" w:eastAsiaTheme="minorEastAsia" w:hAnsi="Arial" w:cs="Arial"/>
          <w:lang w:eastAsia="hu-HU"/>
        </w:rPr>
        <w:tab/>
      </w:r>
      <w:r w:rsidRPr="000015CC">
        <w:rPr>
          <w:rFonts w:ascii="Arial" w:eastAsiaTheme="minorEastAsia" w:hAnsi="Arial" w:cs="Arial"/>
          <w:lang w:eastAsia="hu-HU"/>
        </w:rPr>
        <w:tab/>
      </w:r>
      <w:r w:rsidRPr="000015CC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0015CC" w:rsidRDefault="000D5E84" w:rsidP="000077C2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eastAsiaTheme="minorEastAsia" w:hAnsi="Arial" w:cs="Arial"/>
          <w:lang w:eastAsia="hu-HU"/>
        </w:rPr>
      </w:pPr>
      <w:r w:rsidRPr="000015CC">
        <w:rPr>
          <w:rFonts w:ascii="Arial" w:eastAsiaTheme="minorEastAsia" w:hAnsi="Arial" w:cs="Arial"/>
          <w:lang w:eastAsia="hu-HU"/>
        </w:rPr>
        <w:t xml:space="preserve">                  </w:t>
      </w:r>
      <w:r w:rsidR="006829A8" w:rsidRPr="000015CC">
        <w:rPr>
          <w:rFonts w:ascii="Arial" w:eastAsiaTheme="minorEastAsia" w:hAnsi="Arial" w:cs="Arial"/>
          <w:lang w:eastAsia="hu-HU"/>
        </w:rPr>
        <w:t xml:space="preserve">     </w:t>
      </w:r>
      <w:r w:rsidRPr="000015CC">
        <w:rPr>
          <w:rFonts w:ascii="Arial" w:eastAsiaTheme="minorEastAsia" w:hAnsi="Arial" w:cs="Arial"/>
          <w:lang w:eastAsia="hu-HU"/>
        </w:rPr>
        <w:t xml:space="preserve">  jegyző</w:t>
      </w:r>
      <w:r w:rsidRPr="000015CC">
        <w:rPr>
          <w:rFonts w:ascii="Arial" w:eastAsiaTheme="minorEastAsia" w:hAnsi="Arial" w:cs="Arial"/>
          <w:lang w:eastAsia="hu-HU"/>
        </w:rPr>
        <w:tab/>
      </w:r>
      <w:r w:rsidRPr="000015CC">
        <w:rPr>
          <w:rFonts w:ascii="Arial" w:eastAsiaTheme="minorEastAsia" w:hAnsi="Arial" w:cs="Arial"/>
          <w:lang w:eastAsia="hu-HU"/>
        </w:rPr>
        <w:tab/>
      </w:r>
      <w:r w:rsidRPr="000015CC">
        <w:rPr>
          <w:rFonts w:ascii="Arial" w:eastAsiaTheme="minorEastAsia" w:hAnsi="Arial" w:cs="Arial"/>
          <w:lang w:eastAsia="hu-HU"/>
        </w:rPr>
        <w:tab/>
      </w:r>
      <w:r w:rsidRPr="000015CC">
        <w:rPr>
          <w:rFonts w:ascii="Arial" w:eastAsiaTheme="minorEastAsia" w:hAnsi="Arial" w:cs="Arial"/>
          <w:lang w:eastAsia="hu-HU"/>
        </w:rPr>
        <w:tab/>
      </w:r>
      <w:r w:rsidRPr="000015CC">
        <w:rPr>
          <w:rFonts w:ascii="Arial" w:eastAsiaTheme="minorEastAsia" w:hAnsi="Arial" w:cs="Arial"/>
          <w:lang w:eastAsia="hu-HU"/>
        </w:rPr>
        <w:tab/>
        <w:t xml:space="preserve">          </w:t>
      </w:r>
      <w:r w:rsidR="00F97999" w:rsidRPr="000015CC">
        <w:rPr>
          <w:rFonts w:ascii="Arial" w:eastAsiaTheme="minorEastAsia" w:hAnsi="Arial" w:cs="Arial"/>
          <w:lang w:eastAsia="hu-HU"/>
        </w:rPr>
        <w:t xml:space="preserve"> </w:t>
      </w:r>
      <w:r w:rsidRPr="000015CC">
        <w:rPr>
          <w:rFonts w:ascii="Arial" w:eastAsiaTheme="minorEastAsia" w:hAnsi="Arial" w:cs="Arial"/>
          <w:lang w:eastAsia="hu-HU"/>
        </w:rPr>
        <w:t>polgármester</w:t>
      </w:r>
    </w:p>
    <w:p w:rsidR="000D5E84" w:rsidRPr="000015CC" w:rsidRDefault="000D5E84" w:rsidP="000077C2">
      <w:pPr>
        <w:widowControl w:val="0"/>
        <w:autoSpaceDE w:val="0"/>
        <w:autoSpaceDN w:val="0"/>
        <w:adjustRightInd w:val="0"/>
        <w:spacing w:after="0"/>
        <w:ind w:left="426"/>
        <w:jc w:val="center"/>
        <w:rPr>
          <w:rFonts w:ascii="Arial" w:eastAsiaTheme="minorEastAsia" w:hAnsi="Arial" w:cs="Arial"/>
          <w:color w:val="FF0000"/>
          <w:lang w:eastAsia="hu-HU"/>
        </w:rPr>
      </w:pPr>
      <w:r w:rsidRPr="000015CC">
        <w:rPr>
          <w:rFonts w:ascii="Arial" w:eastAsiaTheme="minorEastAsia" w:hAnsi="Arial" w:cs="Arial"/>
          <w:color w:val="FF0000"/>
          <w:lang w:eastAsia="hu-HU"/>
        </w:rPr>
        <w:t xml:space="preserve">  </w:t>
      </w:r>
    </w:p>
    <w:p w:rsidR="000D5E84" w:rsidRPr="000015CC" w:rsidRDefault="000D5E84" w:rsidP="000077C2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0D5E84" w:rsidRPr="00542A49" w:rsidRDefault="00542A49" w:rsidP="00542A49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Arial" w:eastAsiaTheme="minorEastAsia" w:hAnsi="Arial" w:cs="Arial"/>
          <w:lang w:eastAsia="hu-HU"/>
        </w:rPr>
      </w:pPr>
      <w:r w:rsidRPr="00542A49">
        <w:rPr>
          <w:rFonts w:ascii="Arial" w:eastAsiaTheme="minorEastAsia" w:hAnsi="Arial" w:cs="Arial"/>
          <w:lang w:eastAsia="hu-HU"/>
        </w:rPr>
        <w:lastRenderedPageBreak/>
        <w:t xml:space="preserve">. </w:t>
      </w:r>
    </w:p>
    <w:p w:rsidR="00542A49" w:rsidRDefault="00542A49" w:rsidP="00542A4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</w:p>
    <w:p w:rsidR="00542A49" w:rsidRDefault="00542A49" w:rsidP="00542A49">
      <w:pPr>
        <w:spacing w:after="0" w:line="240" w:lineRule="auto"/>
        <w:jc w:val="center"/>
        <w:rPr>
          <w:rFonts w:ascii="Arial" w:hAnsi="Arial" w:cs="Arial"/>
          <w:b/>
        </w:rPr>
      </w:pPr>
    </w:p>
    <w:p w:rsidR="0095296F" w:rsidRDefault="00D62D7A" w:rsidP="00542A49">
      <w:pPr>
        <w:spacing w:after="0" w:line="240" w:lineRule="auto"/>
        <w:jc w:val="center"/>
        <w:rPr>
          <w:rFonts w:ascii="Arial" w:hAnsi="Arial" w:cs="Arial"/>
          <w:b/>
        </w:rPr>
      </w:pPr>
      <w:r w:rsidRPr="00542A49">
        <w:rPr>
          <w:rFonts w:ascii="Arial" w:hAnsi="Arial" w:cs="Arial"/>
          <w:b/>
        </w:rPr>
        <w:t>Határozati javaslat</w:t>
      </w:r>
    </w:p>
    <w:p w:rsidR="00542A49" w:rsidRPr="00542A49" w:rsidRDefault="00542A49" w:rsidP="00542A49">
      <w:pPr>
        <w:spacing w:after="0" w:line="240" w:lineRule="auto"/>
        <w:jc w:val="center"/>
        <w:rPr>
          <w:rFonts w:ascii="Arial" w:hAnsi="Arial" w:cs="Arial"/>
          <w:b/>
        </w:rPr>
      </w:pPr>
    </w:p>
    <w:p w:rsidR="00D62D7A" w:rsidRPr="00542A49" w:rsidRDefault="00D62D7A" w:rsidP="00542A49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Cs/>
          <w:iCs/>
          <w:lang w:eastAsia="hu-HU"/>
        </w:rPr>
      </w:pPr>
      <w:r w:rsidRPr="00542A49">
        <w:rPr>
          <w:rFonts w:ascii="Arial" w:hAnsi="Arial" w:cs="Arial"/>
          <w:bCs/>
          <w:iCs/>
          <w:lang w:eastAsia="hu-HU"/>
        </w:rPr>
        <w:t>Hévíz Város Önkormányzat Képviselő-testülete</w:t>
      </w:r>
      <w:r w:rsidR="00EB5B4D" w:rsidRPr="00542A49">
        <w:rPr>
          <w:rFonts w:ascii="Arial" w:hAnsi="Arial" w:cs="Arial"/>
          <w:bCs/>
          <w:iCs/>
          <w:lang w:eastAsia="hu-HU"/>
        </w:rPr>
        <w:t xml:space="preserve"> jóváhagyja, hogy a temető üzemeltetést ellátó Hé</w:t>
      </w:r>
      <w:r w:rsidR="00542A49">
        <w:rPr>
          <w:rFonts w:ascii="Arial" w:hAnsi="Arial" w:cs="Arial"/>
          <w:bCs/>
          <w:iCs/>
          <w:lang w:eastAsia="hu-HU"/>
        </w:rPr>
        <w:t>v</w:t>
      </w:r>
      <w:r w:rsidR="00EB5B4D" w:rsidRPr="00542A49">
        <w:rPr>
          <w:rFonts w:ascii="Arial" w:hAnsi="Arial" w:cs="Arial"/>
          <w:bCs/>
          <w:iCs/>
          <w:lang w:eastAsia="hu-HU"/>
        </w:rPr>
        <w:t>íz Város Önkor</w:t>
      </w:r>
      <w:r w:rsidR="00542A49">
        <w:rPr>
          <w:rFonts w:ascii="Arial" w:hAnsi="Arial" w:cs="Arial"/>
          <w:bCs/>
          <w:iCs/>
          <w:lang w:eastAsia="hu-HU"/>
        </w:rPr>
        <w:t>m</w:t>
      </w:r>
      <w:r w:rsidR="00EB5B4D" w:rsidRPr="00542A49">
        <w:rPr>
          <w:rFonts w:ascii="Arial" w:hAnsi="Arial" w:cs="Arial"/>
          <w:bCs/>
          <w:iCs/>
          <w:lang w:eastAsia="hu-HU"/>
        </w:rPr>
        <w:t>ányzat Gazdasági, Műszaki Ellátó Szervezet (a továbbiakban: GAMESZ) az Árpád utcai köztemetőben a parcella</w:t>
      </w:r>
      <w:r w:rsidR="00542A49">
        <w:rPr>
          <w:rFonts w:ascii="Arial" w:hAnsi="Arial" w:cs="Arial"/>
          <w:bCs/>
          <w:iCs/>
          <w:lang w:eastAsia="hu-HU"/>
        </w:rPr>
        <w:t xml:space="preserve"> </w:t>
      </w:r>
      <w:r w:rsidR="00EB5B4D" w:rsidRPr="00542A49">
        <w:rPr>
          <w:rFonts w:ascii="Arial" w:hAnsi="Arial" w:cs="Arial"/>
          <w:bCs/>
          <w:iCs/>
          <w:lang w:eastAsia="hu-HU"/>
        </w:rPr>
        <w:t>kiosztási tervet az előterjesztés szerint módosítva díszsírhelyeket jelöljön ki.</w:t>
      </w:r>
    </w:p>
    <w:p w:rsidR="00EB5B4D" w:rsidRPr="00542A49" w:rsidRDefault="00EB5B4D" w:rsidP="00542A49">
      <w:pPr>
        <w:pStyle w:val="Listaszerbekezds"/>
        <w:spacing w:after="0" w:line="240" w:lineRule="auto"/>
        <w:jc w:val="both"/>
        <w:rPr>
          <w:rFonts w:ascii="Arial" w:hAnsi="Arial" w:cs="Arial"/>
          <w:bCs/>
          <w:iCs/>
          <w:lang w:eastAsia="hu-HU"/>
        </w:rPr>
      </w:pPr>
    </w:p>
    <w:p w:rsidR="00EB5B4D" w:rsidRPr="00542A49" w:rsidRDefault="00EB5B4D" w:rsidP="00542A49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Cs/>
          <w:iCs/>
          <w:lang w:eastAsia="hu-HU"/>
        </w:rPr>
      </w:pPr>
      <w:r w:rsidRPr="00542A49">
        <w:rPr>
          <w:rFonts w:ascii="Arial" w:hAnsi="Arial" w:cs="Arial"/>
          <w:bCs/>
          <w:iCs/>
          <w:lang w:eastAsia="hu-HU"/>
        </w:rPr>
        <w:t>A képviselő-testület felhatalmazza a GAMESZ igazgatóját, hogy a díszsírhely parcella kijelölése érdekében a szükséges fakivágást és kiépítési munkákat a GAMESZ 2023. évi költségvetésének terhére elvégezze.</w:t>
      </w:r>
    </w:p>
    <w:p w:rsidR="00EB5B4D" w:rsidRPr="00542A49" w:rsidRDefault="00EB5B4D" w:rsidP="00542A49">
      <w:pPr>
        <w:pStyle w:val="Listaszerbekezds"/>
        <w:spacing w:after="0" w:line="240" w:lineRule="auto"/>
        <w:jc w:val="both"/>
        <w:rPr>
          <w:rFonts w:ascii="Arial" w:hAnsi="Arial" w:cs="Arial"/>
          <w:bCs/>
          <w:iCs/>
          <w:lang w:eastAsia="hu-HU"/>
        </w:rPr>
      </w:pPr>
    </w:p>
    <w:p w:rsidR="00EB5B4D" w:rsidRPr="00542A49" w:rsidRDefault="00EB5B4D" w:rsidP="00542A49">
      <w:pPr>
        <w:pStyle w:val="Listaszerbekezds"/>
        <w:spacing w:after="0" w:line="240" w:lineRule="auto"/>
        <w:jc w:val="both"/>
        <w:rPr>
          <w:rFonts w:ascii="Arial" w:hAnsi="Arial" w:cs="Arial"/>
          <w:bCs/>
          <w:iCs/>
          <w:lang w:eastAsia="hu-HU"/>
        </w:rPr>
      </w:pPr>
      <w:r w:rsidRPr="00542A49">
        <w:rPr>
          <w:rFonts w:ascii="Arial" w:hAnsi="Arial" w:cs="Arial"/>
          <w:bCs/>
          <w:iCs/>
          <w:u w:val="single"/>
          <w:lang w:eastAsia="hu-HU"/>
        </w:rPr>
        <w:t>Felelős</w:t>
      </w:r>
      <w:r w:rsidRPr="00542A49">
        <w:rPr>
          <w:rFonts w:ascii="Arial" w:hAnsi="Arial" w:cs="Arial"/>
          <w:bCs/>
          <w:iCs/>
          <w:lang w:eastAsia="hu-HU"/>
        </w:rPr>
        <w:t xml:space="preserve"> </w:t>
      </w:r>
      <w:r w:rsidR="00542A49">
        <w:rPr>
          <w:rFonts w:ascii="Arial" w:hAnsi="Arial" w:cs="Arial"/>
          <w:bCs/>
          <w:iCs/>
          <w:lang w:eastAsia="hu-HU"/>
        </w:rPr>
        <w:tab/>
      </w:r>
      <w:r w:rsidRPr="00542A49">
        <w:rPr>
          <w:rFonts w:ascii="Arial" w:hAnsi="Arial" w:cs="Arial"/>
          <w:bCs/>
          <w:iCs/>
          <w:lang w:eastAsia="hu-HU"/>
        </w:rPr>
        <w:t>Gönye József igazgató</w:t>
      </w:r>
    </w:p>
    <w:p w:rsidR="00EB5B4D" w:rsidRPr="00542A49" w:rsidRDefault="00EB5B4D" w:rsidP="00542A49">
      <w:pPr>
        <w:pStyle w:val="Listaszerbekezds"/>
        <w:spacing w:after="0" w:line="240" w:lineRule="auto"/>
        <w:jc w:val="both"/>
        <w:rPr>
          <w:rFonts w:ascii="Arial" w:hAnsi="Arial" w:cs="Arial"/>
          <w:bCs/>
          <w:iCs/>
          <w:lang w:eastAsia="hu-HU"/>
        </w:rPr>
      </w:pPr>
      <w:r w:rsidRPr="00542A49">
        <w:rPr>
          <w:rFonts w:ascii="Arial" w:hAnsi="Arial" w:cs="Arial"/>
          <w:bCs/>
          <w:iCs/>
          <w:u w:val="single"/>
          <w:lang w:eastAsia="hu-HU"/>
        </w:rPr>
        <w:t>Határidő</w:t>
      </w:r>
      <w:r w:rsidRPr="00542A49">
        <w:rPr>
          <w:rFonts w:ascii="Arial" w:hAnsi="Arial" w:cs="Arial"/>
          <w:bCs/>
          <w:iCs/>
          <w:lang w:eastAsia="hu-HU"/>
        </w:rPr>
        <w:t xml:space="preserve">: </w:t>
      </w:r>
      <w:r w:rsidR="00542A49">
        <w:rPr>
          <w:rFonts w:ascii="Arial" w:hAnsi="Arial" w:cs="Arial"/>
          <w:bCs/>
          <w:iCs/>
          <w:lang w:eastAsia="hu-HU"/>
        </w:rPr>
        <w:tab/>
      </w:r>
      <w:r w:rsidRPr="00542A49">
        <w:rPr>
          <w:rFonts w:ascii="Arial" w:hAnsi="Arial" w:cs="Arial"/>
          <w:bCs/>
          <w:iCs/>
          <w:lang w:eastAsia="hu-HU"/>
        </w:rPr>
        <w:t>2023. október 15.</w:t>
      </w:r>
    </w:p>
    <w:p w:rsidR="00D62D7A" w:rsidRPr="00542A49" w:rsidRDefault="00D62D7A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EB5B4D" w:rsidRDefault="00EB5B4D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542A49" w:rsidRPr="00542A49" w:rsidRDefault="00542A49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D62D7A" w:rsidRPr="00542A49" w:rsidRDefault="00D62D7A" w:rsidP="00542A4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hu-HU"/>
        </w:rPr>
      </w:pPr>
    </w:p>
    <w:p w:rsidR="00464A43" w:rsidRPr="00542A49" w:rsidRDefault="007E7E71" w:rsidP="000077C2">
      <w:pPr>
        <w:widowControl w:val="0"/>
        <w:autoSpaceDE w:val="0"/>
        <w:autoSpaceDN w:val="0"/>
        <w:adjustRightInd w:val="0"/>
        <w:spacing w:before="240" w:after="240"/>
        <w:ind w:left="426"/>
        <w:jc w:val="center"/>
        <w:rPr>
          <w:rFonts w:ascii="Arial" w:hAnsi="Arial" w:cs="Arial"/>
          <w:b/>
          <w:bCs/>
          <w:iCs/>
          <w:lang w:eastAsia="hu-HU"/>
        </w:rPr>
      </w:pPr>
      <w:r w:rsidRPr="00542A49">
        <w:rPr>
          <w:rFonts w:ascii="Arial" w:hAnsi="Arial" w:cs="Arial"/>
          <w:b/>
          <w:bCs/>
          <w:iCs/>
          <w:lang w:eastAsia="hu-HU"/>
        </w:rPr>
        <w:lastRenderedPageBreak/>
        <w:t>3.</w:t>
      </w:r>
    </w:p>
    <w:p w:rsidR="00B63C5E" w:rsidRPr="00542A49" w:rsidRDefault="00B63C5E" w:rsidP="000077C2">
      <w:pPr>
        <w:ind w:left="426"/>
        <w:jc w:val="center"/>
        <w:rPr>
          <w:rFonts w:ascii="Arial" w:hAnsi="Arial" w:cs="Arial"/>
          <w:b/>
        </w:rPr>
      </w:pPr>
      <w:r w:rsidRPr="00542A49">
        <w:rPr>
          <w:rFonts w:ascii="Arial" w:hAnsi="Arial" w:cs="Arial"/>
          <w:b/>
        </w:rPr>
        <w:t>Előzetes hatásvizsgálat</w:t>
      </w:r>
    </w:p>
    <w:p w:rsidR="00B63C5E" w:rsidRDefault="00B63C5E" w:rsidP="000077C2">
      <w:pPr>
        <w:ind w:left="426"/>
        <w:jc w:val="center"/>
        <w:rPr>
          <w:rFonts w:ascii="Arial" w:hAnsi="Arial" w:cs="Arial"/>
        </w:rPr>
      </w:pPr>
      <w:r w:rsidRPr="00F76239">
        <w:rPr>
          <w:rFonts w:ascii="Arial" w:hAnsi="Arial" w:cs="Arial"/>
        </w:rPr>
        <w:t>a jogalkotásról szóló 2010. évi CXXX. törvény 17. § (1) bekezdése alapján</w:t>
      </w:r>
    </w:p>
    <w:p w:rsidR="00542A49" w:rsidRPr="00F76239" w:rsidRDefault="00542A49" w:rsidP="000077C2">
      <w:pPr>
        <w:ind w:left="426"/>
        <w:jc w:val="center"/>
        <w:rPr>
          <w:rFonts w:ascii="Arial" w:hAnsi="Arial" w:cs="Arial"/>
        </w:rPr>
      </w:pPr>
    </w:p>
    <w:p w:rsidR="00A239EE" w:rsidRPr="007E7E71" w:rsidRDefault="00B63C5E" w:rsidP="000077C2">
      <w:pPr>
        <w:ind w:left="426"/>
        <w:jc w:val="both"/>
        <w:rPr>
          <w:rFonts w:ascii="Arial" w:hAnsi="Arial" w:cs="Arial"/>
          <w:bCs/>
        </w:rPr>
      </w:pPr>
      <w:r w:rsidRPr="00F76239">
        <w:rPr>
          <w:rFonts w:ascii="Arial" w:hAnsi="Arial" w:cs="Arial"/>
          <w:b/>
        </w:rPr>
        <w:t>A rendelet-tervezet címe</w:t>
      </w:r>
      <w:r w:rsidRPr="00F76239">
        <w:rPr>
          <w:rFonts w:ascii="Arial" w:hAnsi="Arial" w:cs="Arial"/>
        </w:rPr>
        <w:t xml:space="preserve">: </w:t>
      </w:r>
      <w:r w:rsidR="00A239EE" w:rsidRPr="00F76239">
        <w:rPr>
          <w:rFonts w:ascii="Arial" w:hAnsi="Arial" w:cs="Arial"/>
          <w:bCs/>
        </w:rPr>
        <w:t xml:space="preserve">A </w:t>
      </w:r>
      <w:r w:rsidR="007E7E71" w:rsidRPr="007E7E71">
        <w:rPr>
          <w:rFonts w:ascii="Arial" w:hAnsi="Arial" w:cs="Arial"/>
        </w:rPr>
        <w:t>temetkezés rendjéről szóló 38/2016. (XI. 30.) önkormányzati rendelet</w:t>
      </w:r>
      <w:r w:rsidR="007E7E71">
        <w:rPr>
          <w:rFonts w:ascii="Arial" w:hAnsi="Arial" w:cs="Arial"/>
          <w:bCs/>
        </w:rPr>
        <w:t xml:space="preserve"> </w:t>
      </w:r>
      <w:r w:rsidR="00A239EE" w:rsidRPr="00F76239">
        <w:rPr>
          <w:rFonts w:ascii="Arial" w:hAnsi="Arial" w:cs="Arial"/>
        </w:rPr>
        <w:t>módosítása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Társadalmi-gazdasági hatása</w:t>
      </w:r>
      <w:r w:rsidRPr="006D0A22">
        <w:rPr>
          <w:rFonts w:ascii="Arial" w:hAnsi="Arial" w:cs="Arial"/>
        </w:rPr>
        <w:t>:</w:t>
      </w:r>
      <w:r w:rsidR="007D353D">
        <w:rPr>
          <w:rFonts w:ascii="Arial" w:hAnsi="Arial" w:cs="Arial"/>
        </w:rPr>
        <w:t xml:space="preserve"> </w:t>
      </w:r>
      <w:r w:rsidR="007008ED">
        <w:rPr>
          <w:rFonts w:ascii="Arial" w:hAnsi="Arial" w:cs="Arial"/>
        </w:rPr>
        <w:t>A</w:t>
      </w:r>
      <w:r w:rsidR="00EB5B4D">
        <w:rPr>
          <w:rFonts w:ascii="Arial" w:hAnsi="Arial" w:cs="Arial"/>
        </w:rPr>
        <w:t xml:space="preserve"> díszpolgári címmel járó juttatási rendet érinti</w:t>
      </w:r>
      <w:r w:rsidR="007008ED">
        <w:rPr>
          <w:rFonts w:ascii="Arial" w:hAnsi="Arial" w:cs="Arial"/>
        </w:rPr>
        <w:t>.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Költségvetési hatása</w:t>
      </w:r>
      <w:r w:rsidRPr="006D0A22">
        <w:rPr>
          <w:rFonts w:ascii="Arial" w:hAnsi="Arial" w:cs="Arial"/>
        </w:rPr>
        <w:t xml:space="preserve">: </w:t>
      </w:r>
      <w:r w:rsidR="00EB5B4D">
        <w:rPr>
          <w:rFonts w:ascii="Arial" w:hAnsi="Arial" w:cs="Arial"/>
        </w:rPr>
        <w:t>A díszsírhely parcella kialakításának GAMESZ által viselt költségeiben mérhető.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Környezeti, egészségi hatása</w:t>
      </w:r>
      <w:r w:rsidRPr="006D0A22">
        <w:rPr>
          <w:rFonts w:ascii="Arial" w:hAnsi="Arial" w:cs="Arial"/>
        </w:rPr>
        <w:t>: Nincs</w:t>
      </w:r>
    </w:p>
    <w:p w:rsidR="00B63C5E" w:rsidRPr="007D353D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Adminisztratív terheket befolyásoló hatása</w:t>
      </w:r>
      <w:r w:rsidRPr="006D0A22">
        <w:rPr>
          <w:rFonts w:ascii="Arial" w:hAnsi="Arial" w:cs="Arial"/>
        </w:rPr>
        <w:t xml:space="preserve">: </w:t>
      </w:r>
      <w:r w:rsidR="007E7E71">
        <w:rPr>
          <w:rFonts w:ascii="Arial" w:hAnsi="Arial" w:cs="Arial"/>
        </w:rPr>
        <w:t>n</w:t>
      </w:r>
      <w:r w:rsidR="00EB5B4D">
        <w:rPr>
          <w:rFonts w:ascii="Arial" w:hAnsi="Arial" w:cs="Arial"/>
        </w:rPr>
        <w:t>em jelentős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Egyéb hatása</w:t>
      </w:r>
      <w:r w:rsidRPr="006D0A22">
        <w:rPr>
          <w:rFonts w:ascii="Arial" w:hAnsi="Arial" w:cs="Arial"/>
        </w:rPr>
        <w:t>: Nincs</w:t>
      </w:r>
    </w:p>
    <w:p w:rsidR="00FC4758" w:rsidRPr="007D353D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megalkotásának szükségessége</w:t>
      </w:r>
      <w:r w:rsidRPr="006D0A22">
        <w:rPr>
          <w:rFonts w:ascii="Arial" w:hAnsi="Arial" w:cs="Arial"/>
        </w:rPr>
        <w:t xml:space="preserve">: </w:t>
      </w:r>
      <w:r w:rsidR="007008ED">
        <w:rPr>
          <w:rFonts w:ascii="Arial" w:hAnsi="Arial" w:cs="Arial"/>
        </w:rPr>
        <w:t xml:space="preserve">a </w:t>
      </w:r>
      <w:r w:rsidR="00EB5B4D">
        <w:rPr>
          <w:rFonts w:ascii="Arial" w:hAnsi="Arial" w:cs="Arial"/>
        </w:rPr>
        <w:t>kitüntető címmel járó juttatási rend összhangba hozatala a temető rendeletben foglalt szabályozással.</w:t>
      </w:r>
      <w:r w:rsidR="007008ED">
        <w:rPr>
          <w:rFonts w:ascii="Arial" w:hAnsi="Arial" w:cs="Arial"/>
        </w:rPr>
        <w:t xml:space="preserve"> </w:t>
      </w:r>
    </w:p>
    <w:p w:rsidR="00FC4758" w:rsidRPr="007D353D" w:rsidRDefault="00B63C5E" w:rsidP="000077C2">
      <w:pPr>
        <w:ind w:left="426"/>
        <w:jc w:val="both"/>
        <w:rPr>
          <w:rFonts w:ascii="Arial" w:hAnsi="Arial" w:cs="Arial"/>
        </w:rPr>
      </w:pPr>
      <w:r w:rsidRPr="007D353D">
        <w:rPr>
          <w:rFonts w:ascii="Arial" w:hAnsi="Arial" w:cs="Arial"/>
          <w:b/>
        </w:rPr>
        <w:t>A rendelet megalkotása elmaradása esetén várható következmények</w:t>
      </w:r>
      <w:r w:rsidRPr="007D353D">
        <w:rPr>
          <w:rFonts w:ascii="Arial" w:hAnsi="Arial" w:cs="Arial"/>
        </w:rPr>
        <w:t xml:space="preserve">: </w:t>
      </w:r>
      <w:r w:rsidR="00EB5B4D">
        <w:rPr>
          <w:rFonts w:ascii="Arial" w:hAnsi="Arial" w:cs="Arial"/>
        </w:rPr>
        <w:t>E nélkül nem lenne biztosítható a díszpolgári címhez a díszsírhely biztosítása.</w:t>
      </w:r>
      <w:r w:rsidR="007008ED">
        <w:rPr>
          <w:rFonts w:ascii="Arial" w:hAnsi="Arial" w:cs="Arial"/>
        </w:rPr>
        <w:t xml:space="preserve"> 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alkalmazásához szükséges feltételek</w:t>
      </w:r>
      <w:r w:rsidRPr="006D0A22">
        <w:rPr>
          <w:rFonts w:ascii="Arial" w:hAnsi="Arial" w:cs="Arial"/>
        </w:rPr>
        <w:t>: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személyi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szervezeti</w:t>
      </w:r>
      <w:r w:rsidRPr="006D0A22">
        <w:rPr>
          <w:rFonts w:ascii="Arial" w:hAnsi="Arial" w:cs="Arial"/>
        </w:rPr>
        <w:t>: rendelkezésre áll</w:t>
      </w:r>
      <w:r w:rsidRPr="006D0A22">
        <w:rPr>
          <w:rFonts w:ascii="Arial" w:hAnsi="Arial" w:cs="Arial"/>
          <w:b/>
        </w:rPr>
        <w:t xml:space="preserve"> 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tárgyi</w:t>
      </w:r>
      <w:r w:rsidRPr="006D0A22">
        <w:rPr>
          <w:rFonts w:ascii="Arial" w:hAnsi="Arial" w:cs="Arial"/>
        </w:rPr>
        <w:t xml:space="preserve">: </w:t>
      </w:r>
      <w:r w:rsidR="00EB5B4D">
        <w:rPr>
          <w:rFonts w:ascii="Arial" w:hAnsi="Arial" w:cs="Arial"/>
        </w:rPr>
        <w:t>kialakításra szorul</w:t>
      </w:r>
    </w:p>
    <w:p w:rsidR="00B63C5E" w:rsidRPr="00542A49" w:rsidRDefault="00B63C5E" w:rsidP="00606C16">
      <w:pPr>
        <w:numPr>
          <w:ilvl w:val="0"/>
          <w:numId w:val="5"/>
        </w:numPr>
        <w:spacing w:after="0"/>
        <w:ind w:left="426"/>
        <w:rPr>
          <w:rFonts w:ascii="Arial" w:hAnsi="Arial" w:cs="Arial"/>
          <w:b/>
          <w:color w:val="FF0000"/>
        </w:rPr>
      </w:pPr>
      <w:r w:rsidRPr="00542A49">
        <w:rPr>
          <w:rFonts w:ascii="Arial" w:hAnsi="Arial" w:cs="Arial"/>
          <w:b/>
        </w:rPr>
        <w:t>pénzügyi</w:t>
      </w:r>
      <w:r w:rsidRPr="00542A49">
        <w:rPr>
          <w:rFonts w:ascii="Arial" w:hAnsi="Arial" w:cs="Arial"/>
        </w:rPr>
        <w:t>: rendelkezésre áll</w:t>
      </w:r>
    </w:p>
    <w:p w:rsidR="00B63C5E" w:rsidRPr="0052123D" w:rsidRDefault="00B63C5E" w:rsidP="000077C2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0077C2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0077C2">
      <w:pPr>
        <w:spacing w:after="0"/>
        <w:ind w:left="426"/>
        <w:rPr>
          <w:rFonts w:ascii="Arial" w:hAnsi="Arial" w:cs="Arial"/>
          <w:b/>
          <w:color w:val="FF0000"/>
          <w:sz w:val="24"/>
          <w:szCs w:val="24"/>
        </w:rPr>
      </w:pPr>
    </w:p>
    <w:p w:rsidR="000D5E84" w:rsidRPr="0052123D" w:rsidRDefault="000D5E84" w:rsidP="000077C2">
      <w:pPr>
        <w:spacing w:after="0"/>
        <w:ind w:left="426"/>
        <w:rPr>
          <w:rFonts w:ascii="Arial" w:hAnsi="Arial" w:cs="Arial"/>
          <w:b/>
          <w:color w:val="FF0000"/>
        </w:rPr>
      </w:pPr>
    </w:p>
    <w:p w:rsidR="00E42284" w:rsidRPr="0052123D" w:rsidRDefault="00E42284" w:rsidP="000077C2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E2138" w:rsidRPr="0052123D" w:rsidRDefault="00911250" w:rsidP="00E54E57">
      <w:pPr>
        <w:spacing w:after="160" w:line="259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color w:val="FF0000"/>
          <w:sz w:val="24"/>
          <w:szCs w:val="24"/>
        </w:rPr>
        <w:br w:type="page"/>
      </w:r>
      <w:r w:rsidR="008E2138" w:rsidRPr="0052123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2510"/>
        <w:gridCol w:w="1837"/>
        <w:gridCol w:w="2713"/>
      </w:tblGrid>
      <w:tr w:rsidR="0052123D" w:rsidRPr="0052123D" w:rsidTr="00404DA2">
        <w:tc>
          <w:tcPr>
            <w:tcW w:w="9351" w:type="dxa"/>
            <w:gridSpan w:val="4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2123D" w:rsidRPr="0052123D" w:rsidTr="00707BA0">
        <w:trPr>
          <w:trHeight w:val="422"/>
        </w:trPr>
        <w:tc>
          <w:tcPr>
            <w:tcW w:w="2291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510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37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1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52123D" w:rsidTr="00707BA0">
        <w:tc>
          <w:tcPr>
            <w:tcW w:w="2291" w:type="dxa"/>
          </w:tcPr>
          <w:p w:rsidR="009F093B" w:rsidRPr="0052123D" w:rsidRDefault="009F093B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dr. Tüske Róbert</w:t>
            </w:r>
          </w:p>
        </w:tc>
        <w:tc>
          <w:tcPr>
            <w:tcW w:w="2510" w:type="dxa"/>
            <w:vAlign w:val="center"/>
          </w:tcPr>
          <w:p w:rsidR="009F093B" w:rsidRPr="0052123D" w:rsidRDefault="009F093B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</w:rPr>
            </w:pPr>
          </w:p>
        </w:tc>
        <w:tc>
          <w:tcPr>
            <w:tcW w:w="271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52123D" w:rsidRDefault="008E2138" w:rsidP="00B976D1">
      <w:pPr>
        <w:ind w:left="426"/>
        <w:jc w:val="center"/>
        <w:rPr>
          <w:rFonts w:ascii="Arial" w:hAnsi="Arial" w:cs="Arial"/>
          <w:sz w:val="24"/>
          <w:szCs w:val="24"/>
        </w:rPr>
      </w:pP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0"/>
        <w:gridCol w:w="2458"/>
        <w:gridCol w:w="2450"/>
        <w:gridCol w:w="2003"/>
      </w:tblGrid>
      <w:tr w:rsidR="0052123D" w:rsidRPr="0052123D" w:rsidTr="00404DA2">
        <w:trPr>
          <w:trHeight w:val="277"/>
        </w:trPr>
        <w:tc>
          <w:tcPr>
            <w:tcW w:w="9351" w:type="dxa"/>
            <w:gridSpan w:val="4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2123D" w:rsidRPr="0052123D" w:rsidTr="00404DA2">
        <w:trPr>
          <w:trHeight w:val="277"/>
        </w:trPr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404DA2">
        <w:trPr>
          <w:trHeight w:val="707"/>
        </w:trPr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2123D" w:rsidTr="00404DA2">
        <w:trPr>
          <w:trHeight w:val="829"/>
        </w:trPr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B976D1">
      <w:pPr>
        <w:ind w:left="426"/>
        <w:rPr>
          <w:rFonts w:ascii="Arial" w:hAnsi="Arial" w:cs="Arial"/>
        </w:rPr>
      </w:pPr>
    </w:p>
    <w:p w:rsidR="008E2138" w:rsidRPr="0052123D" w:rsidRDefault="008E2138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sectPr w:rsidR="004B13BD" w:rsidRPr="0052123D" w:rsidSect="000C1D23"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47D" w:rsidRDefault="0099147D" w:rsidP="005A5ED1">
      <w:pPr>
        <w:spacing w:after="0" w:line="240" w:lineRule="auto"/>
      </w:pPr>
      <w:r>
        <w:separator/>
      </w:r>
    </w:p>
  </w:endnote>
  <w:endnote w:type="continuationSeparator" w:id="0">
    <w:p w:rsidR="0099147D" w:rsidRDefault="0099147D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5940464"/>
      <w:docPartObj>
        <w:docPartGallery w:val="Page Numbers (Bottom of Page)"/>
        <w:docPartUnique/>
      </w:docPartObj>
    </w:sdtPr>
    <w:sdtEndPr/>
    <w:sdtContent>
      <w:p w:rsidR="004C182B" w:rsidRDefault="004C182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0C6">
          <w:rPr>
            <w:noProof/>
          </w:rPr>
          <w:t>1</w:t>
        </w:r>
        <w:r>
          <w:fldChar w:fldCharType="end"/>
        </w:r>
      </w:p>
    </w:sdtContent>
  </w:sdt>
  <w:p w:rsidR="004C182B" w:rsidRDefault="004C182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47D" w:rsidRDefault="0099147D" w:rsidP="005A5ED1">
      <w:pPr>
        <w:spacing w:after="0" w:line="240" w:lineRule="auto"/>
      </w:pPr>
      <w:r>
        <w:separator/>
      </w:r>
    </w:p>
  </w:footnote>
  <w:footnote w:type="continuationSeparator" w:id="0">
    <w:p w:rsidR="0099147D" w:rsidRDefault="0099147D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BC269A"/>
    <w:multiLevelType w:val="hybridMultilevel"/>
    <w:tmpl w:val="4170BD28"/>
    <w:lvl w:ilvl="0" w:tplc="4C444068">
      <w:start w:val="4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F1378D6"/>
    <w:multiLevelType w:val="hybridMultilevel"/>
    <w:tmpl w:val="788AA9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E40"/>
    <w:multiLevelType w:val="hybridMultilevel"/>
    <w:tmpl w:val="4DB473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34660"/>
    <w:multiLevelType w:val="hybridMultilevel"/>
    <w:tmpl w:val="1EC84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C33B0"/>
    <w:multiLevelType w:val="hybridMultilevel"/>
    <w:tmpl w:val="F294B9DC"/>
    <w:lvl w:ilvl="0" w:tplc="98C090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F94569"/>
    <w:multiLevelType w:val="hybridMultilevel"/>
    <w:tmpl w:val="FB9E99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B148DD"/>
    <w:multiLevelType w:val="hybridMultilevel"/>
    <w:tmpl w:val="157A64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11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15CC"/>
    <w:rsid w:val="000029EC"/>
    <w:rsid w:val="000077C2"/>
    <w:rsid w:val="00015BA4"/>
    <w:rsid w:val="000245B2"/>
    <w:rsid w:val="000333D8"/>
    <w:rsid w:val="0005408E"/>
    <w:rsid w:val="00057810"/>
    <w:rsid w:val="00066C6B"/>
    <w:rsid w:val="000714B4"/>
    <w:rsid w:val="00071927"/>
    <w:rsid w:val="00081DE9"/>
    <w:rsid w:val="000945DE"/>
    <w:rsid w:val="00094601"/>
    <w:rsid w:val="000A33E9"/>
    <w:rsid w:val="000C1D23"/>
    <w:rsid w:val="000D2915"/>
    <w:rsid w:val="000D5E84"/>
    <w:rsid w:val="0010185D"/>
    <w:rsid w:val="00107456"/>
    <w:rsid w:val="00112086"/>
    <w:rsid w:val="0014285B"/>
    <w:rsid w:val="001A2F0C"/>
    <w:rsid w:val="001B310F"/>
    <w:rsid w:val="001D791B"/>
    <w:rsid w:val="001E02FD"/>
    <w:rsid w:val="001E2C6F"/>
    <w:rsid w:val="001E440C"/>
    <w:rsid w:val="001F49B1"/>
    <w:rsid w:val="00200D78"/>
    <w:rsid w:val="00212142"/>
    <w:rsid w:val="002301B2"/>
    <w:rsid w:val="00231FB9"/>
    <w:rsid w:val="00232984"/>
    <w:rsid w:val="0024163C"/>
    <w:rsid w:val="00245E39"/>
    <w:rsid w:val="002463E0"/>
    <w:rsid w:val="0025497A"/>
    <w:rsid w:val="00294E6F"/>
    <w:rsid w:val="00295AA6"/>
    <w:rsid w:val="002B127A"/>
    <w:rsid w:val="002C5007"/>
    <w:rsid w:val="002E3779"/>
    <w:rsid w:val="002F2211"/>
    <w:rsid w:val="002F4A42"/>
    <w:rsid w:val="00313484"/>
    <w:rsid w:val="00315A25"/>
    <w:rsid w:val="00322913"/>
    <w:rsid w:val="003242F5"/>
    <w:rsid w:val="00325F4C"/>
    <w:rsid w:val="00331F03"/>
    <w:rsid w:val="00361186"/>
    <w:rsid w:val="00372D61"/>
    <w:rsid w:val="003823AE"/>
    <w:rsid w:val="0039041A"/>
    <w:rsid w:val="003B6D98"/>
    <w:rsid w:val="003B7B56"/>
    <w:rsid w:val="003E4E2E"/>
    <w:rsid w:val="003F1056"/>
    <w:rsid w:val="003F2C5E"/>
    <w:rsid w:val="003F30C6"/>
    <w:rsid w:val="00404DA2"/>
    <w:rsid w:val="0040757E"/>
    <w:rsid w:val="0041729B"/>
    <w:rsid w:val="00425EBB"/>
    <w:rsid w:val="004364AC"/>
    <w:rsid w:val="004610A5"/>
    <w:rsid w:val="00462DBE"/>
    <w:rsid w:val="00464A43"/>
    <w:rsid w:val="004904A5"/>
    <w:rsid w:val="004B13BD"/>
    <w:rsid w:val="004B383E"/>
    <w:rsid w:val="004B4774"/>
    <w:rsid w:val="004B681F"/>
    <w:rsid w:val="004C182B"/>
    <w:rsid w:val="004E5528"/>
    <w:rsid w:val="0052123D"/>
    <w:rsid w:val="00527FBF"/>
    <w:rsid w:val="005325C0"/>
    <w:rsid w:val="00534F45"/>
    <w:rsid w:val="005351A3"/>
    <w:rsid w:val="00542A49"/>
    <w:rsid w:val="00546A88"/>
    <w:rsid w:val="00550EF7"/>
    <w:rsid w:val="00562B2A"/>
    <w:rsid w:val="00566441"/>
    <w:rsid w:val="005675E1"/>
    <w:rsid w:val="00571338"/>
    <w:rsid w:val="0058052C"/>
    <w:rsid w:val="005A5ED1"/>
    <w:rsid w:val="005B2336"/>
    <w:rsid w:val="005B3506"/>
    <w:rsid w:val="005B3A7A"/>
    <w:rsid w:val="005C539F"/>
    <w:rsid w:val="005C6EE4"/>
    <w:rsid w:val="005D0CE7"/>
    <w:rsid w:val="005D1240"/>
    <w:rsid w:val="005D5A3B"/>
    <w:rsid w:val="005D7B3A"/>
    <w:rsid w:val="00601BFE"/>
    <w:rsid w:val="00606398"/>
    <w:rsid w:val="00617D7D"/>
    <w:rsid w:val="00617ED9"/>
    <w:rsid w:val="00623F0D"/>
    <w:rsid w:val="006419E8"/>
    <w:rsid w:val="00661AF0"/>
    <w:rsid w:val="00673A86"/>
    <w:rsid w:val="006761B6"/>
    <w:rsid w:val="006825E7"/>
    <w:rsid w:val="006829A8"/>
    <w:rsid w:val="0068633A"/>
    <w:rsid w:val="00686F02"/>
    <w:rsid w:val="0069276B"/>
    <w:rsid w:val="00694320"/>
    <w:rsid w:val="006B156B"/>
    <w:rsid w:val="006B75FB"/>
    <w:rsid w:val="006D0A22"/>
    <w:rsid w:val="006E2D45"/>
    <w:rsid w:val="006E4EE9"/>
    <w:rsid w:val="006F7A6D"/>
    <w:rsid w:val="007008ED"/>
    <w:rsid w:val="00707BA0"/>
    <w:rsid w:val="00724FA5"/>
    <w:rsid w:val="00732D63"/>
    <w:rsid w:val="00763B10"/>
    <w:rsid w:val="00777564"/>
    <w:rsid w:val="00794690"/>
    <w:rsid w:val="0079626E"/>
    <w:rsid w:val="007A7678"/>
    <w:rsid w:val="007B17C5"/>
    <w:rsid w:val="007B5D5A"/>
    <w:rsid w:val="007D353D"/>
    <w:rsid w:val="007E7E71"/>
    <w:rsid w:val="007F1763"/>
    <w:rsid w:val="00812C69"/>
    <w:rsid w:val="008203B1"/>
    <w:rsid w:val="00825F99"/>
    <w:rsid w:val="008939DD"/>
    <w:rsid w:val="008976A7"/>
    <w:rsid w:val="008A164D"/>
    <w:rsid w:val="008B5148"/>
    <w:rsid w:val="008B73EB"/>
    <w:rsid w:val="008C7345"/>
    <w:rsid w:val="008D72D3"/>
    <w:rsid w:val="008E2138"/>
    <w:rsid w:val="008F17E3"/>
    <w:rsid w:val="008F4887"/>
    <w:rsid w:val="00911250"/>
    <w:rsid w:val="009117A0"/>
    <w:rsid w:val="00922FD0"/>
    <w:rsid w:val="0093053D"/>
    <w:rsid w:val="0095296F"/>
    <w:rsid w:val="0096358F"/>
    <w:rsid w:val="0099147D"/>
    <w:rsid w:val="009D1916"/>
    <w:rsid w:val="009D38F8"/>
    <w:rsid w:val="009D411C"/>
    <w:rsid w:val="009F093B"/>
    <w:rsid w:val="00A13E88"/>
    <w:rsid w:val="00A239EE"/>
    <w:rsid w:val="00A26EA6"/>
    <w:rsid w:val="00A30511"/>
    <w:rsid w:val="00A37E34"/>
    <w:rsid w:val="00A50563"/>
    <w:rsid w:val="00A733AF"/>
    <w:rsid w:val="00A81F09"/>
    <w:rsid w:val="00AA1409"/>
    <w:rsid w:val="00AB5F96"/>
    <w:rsid w:val="00AC7CCB"/>
    <w:rsid w:val="00AD10B0"/>
    <w:rsid w:val="00AF2568"/>
    <w:rsid w:val="00B054CD"/>
    <w:rsid w:val="00B06CB7"/>
    <w:rsid w:val="00B1317C"/>
    <w:rsid w:val="00B17E37"/>
    <w:rsid w:val="00B2294A"/>
    <w:rsid w:val="00B258C4"/>
    <w:rsid w:val="00B34151"/>
    <w:rsid w:val="00B63C5E"/>
    <w:rsid w:val="00B7138F"/>
    <w:rsid w:val="00B76F0B"/>
    <w:rsid w:val="00B976D1"/>
    <w:rsid w:val="00BA76FF"/>
    <w:rsid w:val="00BB0CB4"/>
    <w:rsid w:val="00BB6427"/>
    <w:rsid w:val="00BB69C4"/>
    <w:rsid w:val="00BC7C30"/>
    <w:rsid w:val="00BE1DDE"/>
    <w:rsid w:val="00C017A6"/>
    <w:rsid w:val="00C0306F"/>
    <w:rsid w:val="00C10011"/>
    <w:rsid w:val="00C11AC1"/>
    <w:rsid w:val="00C22CC7"/>
    <w:rsid w:val="00C26563"/>
    <w:rsid w:val="00C412C5"/>
    <w:rsid w:val="00C51B19"/>
    <w:rsid w:val="00C577AE"/>
    <w:rsid w:val="00C610AA"/>
    <w:rsid w:val="00C72D2C"/>
    <w:rsid w:val="00C90120"/>
    <w:rsid w:val="00C920E6"/>
    <w:rsid w:val="00C95D7A"/>
    <w:rsid w:val="00C96A9B"/>
    <w:rsid w:val="00CA15F4"/>
    <w:rsid w:val="00CB010E"/>
    <w:rsid w:val="00CD3434"/>
    <w:rsid w:val="00CD7321"/>
    <w:rsid w:val="00CE5E50"/>
    <w:rsid w:val="00CF2587"/>
    <w:rsid w:val="00CF444B"/>
    <w:rsid w:val="00D043F5"/>
    <w:rsid w:val="00D10FC2"/>
    <w:rsid w:val="00D5394A"/>
    <w:rsid w:val="00D62D7A"/>
    <w:rsid w:val="00D7242D"/>
    <w:rsid w:val="00D955B9"/>
    <w:rsid w:val="00DA1A6B"/>
    <w:rsid w:val="00DB6635"/>
    <w:rsid w:val="00DB72FB"/>
    <w:rsid w:val="00DD0524"/>
    <w:rsid w:val="00DD4C26"/>
    <w:rsid w:val="00DE3876"/>
    <w:rsid w:val="00DF06F8"/>
    <w:rsid w:val="00DF22B2"/>
    <w:rsid w:val="00E01729"/>
    <w:rsid w:val="00E15D74"/>
    <w:rsid w:val="00E25813"/>
    <w:rsid w:val="00E25832"/>
    <w:rsid w:val="00E25CB8"/>
    <w:rsid w:val="00E35C1F"/>
    <w:rsid w:val="00E42170"/>
    <w:rsid w:val="00E42284"/>
    <w:rsid w:val="00E44342"/>
    <w:rsid w:val="00E54E57"/>
    <w:rsid w:val="00E65091"/>
    <w:rsid w:val="00E66DF6"/>
    <w:rsid w:val="00E86146"/>
    <w:rsid w:val="00E86A02"/>
    <w:rsid w:val="00EB5B4D"/>
    <w:rsid w:val="00EC29EC"/>
    <w:rsid w:val="00ED6213"/>
    <w:rsid w:val="00EE0D3E"/>
    <w:rsid w:val="00F045DA"/>
    <w:rsid w:val="00F06369"/>
    <w:rsid w:val="00F17DBB"/>
    <w:rsid w:val="00F44AB9"/>
    <w:rsid w:val="00F62AC6"/>
    <w:rsid w:val="00F67965"/>
    <w:rsid w:val="00F76239"/>
    <w:rsid w:val="00F7706B"/>
    <w:rsid w:val="00F81523"/>
    <w:rsid w:val="00F879F5"/>
    <w:rsid w:val="00F91089"/>
    <w:rsid w:val="00F91600"/>
    <w:rsid w:val="00F9168E"/>
    <w:rsid w:val="00F96FD3"/>
    <w:rsid w:val="00F97999"/>
    <w:rsid w:val="00FA464C"/>
    <w:rsid w:val="00FC0312"/>
    <w:rsid w:val="00FC4758"/>
    <w:rsid w:val="00FE42A4"/>
    <w:rsid w:val="00FF001C"/>
    <w:rsid w:val="00FF070B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346AB3C1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F49B1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5A5ED1"/>
    <w:rPr>
      <w:rFonts w:ascii="Calibri" w:eastAsia="Times New Roman" w:hAnsi="Calibri"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546A88"/>
    <w:rPr>
      <w:color w:val="0563C1" w:themeColor="hyperlink"/>
      <w:u w:val="single"/>
    </w:rPr>
  </w:style>
  <w:style w:type="paragraph" w:customStyle="1" w:styleId="s6">
    <w:name w:val="s6"/>
    <w:basedOn w:val="Norml"/>
    <w:rsid w:val="0011208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ejezetCm">
    <w:name w:val="FejezetCím"/>
    <w:basedOn w:val="Norml"/>
    <w:uiPriority w:val="99"/>
    <w:rsid w:val="00EE0D3E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i/>
      <w:iCs/>
      <w:sz w:val="24"/>
      <w:szCs w:val="24"/>
      <w:lang w:eastAsia="hu-HU"/>
    </w:rPr>
  </w:style>
  <w:style w:type="paragraph" w:customStyle="1" w:styleId="MellkletCm">
    <w:name w:val="MellékletCím"/>
    <w:basedOn w:val="Norml"/>
    <w:uiPriority w:val="99"/>
    <w:rsid w:val="00EE0D3E"/>
    <w:pPr>
      <w:autoSpaceDE w:val="0"/>
      <w:autoSpaceDN w:val="0"/>
      <w:spacing w:before="480" w:after="240" w:line="240" w:lineRule="auto"/>
    </w:pPr>
    <w:rPr>
      <w:rFonts w:ascii="Times New Roman" w:eastAsiaTheme="minorHAnsi" w:hAnsi="Times New Roman"/>
      <w:i/>
      <w:iCs/>
      <w:sz w:val="24"/>
      <w:szCs w:val="24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0A22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uiPriority w:val="99"/>
    <w:rsid w:val="00D043F5"/>
    <w:pPr>
      <w:autoSpaceDE w:val="0"/>
      <w:autoSpaceDN w:val="0"/>
      <w:spacing w:after="0" w:line="240" w:lineRule="auto"/>
      <w:ind w:firstLine="202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Cm">
    <w:name w:val="FôCím"/>
    <w:basedOn w:val="Norml"/>
    <w:uiPriority w:val="99"/>
    <w:rsid w:val="00D043F5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styleId="Szvegtrzs0">
    <w:name w:val="Body Text"/>
    <w:basedOn w:val="Norml"/>
    <w:link w:val="SzvegtrzsChar"/>
    <w:unhideWhenUsed/>
    <w:rsid w:val="00DF22B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DF22B2"/>
    <w:rPr>
      <w:rFonts w:ascii="Times New Roman" w:eastAsia="Noto Sans CJK SC Regular" w:hAnsi="Times New Roman" w:cs="FreeSans"/>
      <w:kern w:val="2"/>
      <w:lang w:eastAsia="zh-CN" w:bidi="hi-IN"/>
    </w:rPr>
  </w:style>
  <w:style w:type="paragraph" w:customStyle="1" w:styleId="cf0">
    <w:name w:val="cf0"/>
    <w:basedOn w:val="Norml"/>
    <w:rsid w:val="00DF22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table" w:customStyle="1" w:styleId="Tblzatrcsos1vilgos1">
    <w:name w:val="Táblázat (rácsos) 1 – világos1"/>
    <w:basedOn w:val="Normltblzat"/>
    <w:next w:val="Tblzatrcsos1vilgos"/>
    <w:uiPriority w:val="46"/>
    <w:rsid w:val="00623F0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">
    <w:name w:val="Grid Table 1 Light"/>
    <w:basedOn w:val="Normltblzat"/>
    <w:uiPriority w:val="46"/>
    <w:rsid w:val="00623F0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EC2C8-D0F1-4B11-9790-9D4B36A10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986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Tüske Róbert</cp:lastModifiedBy>
  <cp:revision>5</cp:revision>
  <cp:lastPrinted>2023-02-16T12:21:00Z</cp:lastPrinted>
  <dcterms:created xsi:type="dcterms:W3CDTF">2023-08-10T13:27:00Z</dcterms:created>
  <dcterms:modified xsi:type="dcterms:W3CDTF">2023-08-10T13:35:00Z</dcterms:modified>
</cp:coreProperties>
</file>